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7348"/>
        <w:gridCol w:w="7348"/>
      </w:tblGrid>
      <w:tr w:rsidR="00504B45" w:rsidRPr="00C6539A" w14:paraId="5AAF53ED" w14:textId="77777777" w:rsidTr="008F372F">
        <w:tc>
          <w:tcPr>
            <w:tcW w:w="7348" w:type="dxa"/>
          </w:tcPr>
          <w:p w14:paraId="00BAD1D7" w14:textId="77777777" w:rsidR="00504B45" w:rsidRPr="00C6539A" w:rsidRDefault="00504B45" w:rsidP="008F372F">
            <w:pPr>
              <w:spacing w:before="60"/>
              <w:jc w:val="center"/>
              <w:rPr>
                <w:rFonts w:asciiTheme="minorBidi" w:hAnsiTheme="minorBidi"/>
                <w:b/>
                <w:bCs/>
              </w:rPr>
            </w:pPr>
            <w:r w:rsidRPr="00C6539A">
              <w:rPr>
                <w:rFonts w:asciiTheme="minorBidi" w:hAnsiTheme="minorBidi"/>
                <w:b/>
                <w:bCs/>
              </w:rPr>
              <w:t>TIEKĖJO DEKLARACIJA DĖL ATITIKIMO NACIONALINIO SAUGUMO REIKALAVIMAMS</w:t>
            </w:r>
          </w:p>
          <w:p w14:paraId="1A10CF98" w14:textId="77777777" w:rsidR="00504B45" w:rsidRPr="00C6539A" w:rsidRDefault="00504B45" w:rsidP="008F372F">
            <w:pPr>
              <w:jc w:val="center"/>
              <w:rPr>
                <w:rFonts w:asciiTheme="minorBidi" w:hAnsiTheme="minorBidi"/>
                <w:b/>
                <w:bCs/>
              </w:rPr>
            </w:pPr>
            <w:r w:rsidRPr="00C6539A">
              <w:rPr>
                <w:rFonts w:asciiTheme="minorBidi" w:hAnsiTheme="minorBidi"/>
                <w:b/>
                <w:bCs/>
              </w:rPr>
              <w:t>(deklaraciją pildo kiekvienas tiekėjas ir (ar) kiekvienas jungtinės veiklos partneris)</w:t>
            </w:r>
          </w:p>
          <w:p w14:paraId="11F8AD53" w14:textId="77777777" w:rsidR="00504B45" w:rsidRPr="00C6539A" w:rsidRDefault="00504B45" w:rsidP="008F372F">
            <w:pPr>
              <w:jc w:val="center"/>
              <w:rPr>
                <w:rFonts w:asciiTheme="minorBidi" w:hAnsiTheme="minorBidi"/>
                <w:b/>
                <w:bCs/>
              </w:rPr>
            </w:pPr>
          </w:p>
          <w:p w14:paraId="0C1E037D" w14:textId="77777777" w:rsidR="00504B45" w:rsidRPr="00C6539A" w:rsidRDefault="00504B45" w:rsidP="008F372F">
            <w:pPr>
              <w:shd w:val="clear" w:color="auto" w:fill="FFFFFF" w:themeFill="background1"/>
              <w:ind w:right="-23"/>
              <w:jc w:val="center"/>
              <w:rPr>
                <w:rFonts w:asciiTheme="minorBidi" w:hAnsiTheme="minorBidi"/>
              </w:rPr>
            </w:pPr>
            <w:r w:rsidRPr="00C6539A">
              <w:rPr>
                <w:rFonts w:asciiTheme="minorBidi" w:hAnsiTheme="minorBidi"/>
                <w:i/>
                <w:iCs/>
                <w:color w:val="000000" w:themeColor="text1"/>
              </w:rPr>
              <w:t>____________________</w:t>
            </w:r>
            <w:r w:rsidRPr="00CB6025">
              <w:rPr>
                <w:rFonts w:asciiTheme="minorBidi" w:hAnsiTheme="minorBidi"/>
                <w:color w:val="FF0000"/>
                <w:u w:val="single"/>
              </w:rPr>
              <w:t>Užpildyti</w:t>
            </w:r>
            <w:r w:rsidRPr="00C6539A">
              <w:rPr>
                <w:rFonts w:asciiTheme="minorBidi" w:hAnsiTheme="minorBidi"/>
                <w:i/>
                <w:iCs/>
                <w:color w:val="000000" w:themeColor="text1"/>
              </w:rPr>
              <w:t>____________________</w:t>
            </w:r>
          </w:p>
          <w:p w14:paraId="76788253" w14:textId="77777777" w:rsidR="00504B45" w:rsidRPr="00C6539A" w:rsidRDefault="00504B45" w:rsidP="008F372F">
            <w:pPr>
              <w:shd w:val="clear" w:color="auto" w:fill="FFFFFF" w:themeFill="background1"/>
              <w:ind w:right="-23"/>
              <w:jc w:val="center"/>
              <w:rPr>
                <w:rFonts w:asciiTheme="minorBidi" w:hAnsiTheme="minorBidi"/>
                <w:sz w:val="21"/>
                <w:szCs w:val="21"/>
              </w:rPr>
            </w:pPr>
            <w:r w:rsidRPr="00C6539A">
              <w:rPr>
                <w:rFonts w:asciiTheme="minorBidi" w:hAnsiTheme="minorBidi"/>
                <w:sz w:val="21"/>
                <w:szCs w:val="21"/>
              </w:rPr>
              <w:t>(Tiekėjo pavadinimas)</w:t>
            </w:r>
          </w:p>
          <w:p w14:paraId="082C9D49" w14:textId="77777777" w:rsidR="00504B45" w:rsidRPr="00C6539A" w:rsidRDefault="00504B45" w:rsidP="008F372F">
            <w:pPr>
              <w:rPr>
                <w:rFonts w:asciiTheme="minorBidi" w:hAnsiTheme="minorBidi"/>
              </w:rPr>
            </w:pPr>
          </w:p>
          <w:p w14:paraId="329A9D69" w14:textId="77777777" w:rsidR="00504B45" w:rsidRPr="00C6539A" w:rsidRDefault="00504B45" w:rsidP="008F372F">
            <w:pPr>
              <w:shd w:val="clear" w:color="auto" w:fill="FFFFFF" w:themeFill="background1"/>
              <w:ind w:right="-23"/>
              <w:jc w:val="both"/>
              <w:rPr>
                <w:rFonts w:asciiTheme="minorBidi" w:hAnsiTheme="minorBidi"/>
                <w:sz w:val="21"/>
                <w:szCs w:val="21"/>
              </w:rPr>
            </w:pPr>
            <w:r w:rsidRPr="00C6539A">
              <w:rPr>
                <w:rFonts w:asciiTheme="minorBidi" w:hAnsiTheme="minorBidi"/>
                <w:sz w:val="21"/>
                <w:szCs w:val="21"/>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C6539A">
              <w:rPr>
                <w:rStyle w:val="FootnoteReference"/>
                <w:rFonts w:asciiTheme="minorBidi" w:hAnsiTheme="minorBidi"/>
                <w:sz w:val="21"/>
                <w:szCs w:val="21"/>
              </w:rPr>
              <w:footnoteReference w:id="1"/>
            </w:r>
            <w:r w:rsidRPr="00C6539A">
              <w:rPr>
                <w:rFonts w:asciiTheme="minorBidi" w:hAnsiTheme="minorBidi"/>
                <w:sz w:val="21"/>
                <w:szCs w:val="21"/>
              </w:rPr>
              <w:t xml:space="preserve"> nekelia ir nekels grėsmės nacionaliniam saugumui, kaip tai apibrėžta LR viešųjų pirkimų įstatyme / LR pirkimų, atliekamų vandentvarkos,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70959F35" w14:textId="77777777" w:rsidR="00504B45" w:rsidRPr="00C6539A" w:rsidRDefault="00504B45" w:rsidP="008F372F">
            <w:pPr>
              <w:shd w:val="clear" w:color="auto" w:fill="FFFFFF" w:themeFill="background1"/>
              <w:ind w:right="-23"/>
              <w:jc w:val="both"/>
              <w:rPr>
                <w:rFonts w:asciiTheme="minorBidi" w:hAnsiTheme="minorBidi"/>
                <w:sz w:val="21"/>
                <w:szCs w:val="21"/>
              </w:rPr>
            </w:pPr>
          </w:p>
          <w:p w14:paraId="37099AD5" w14:textId="77777777" w:rsidR="00504B45" w:rsidRPr="00C6539A" w:rsidRDefault="00504B45" w:rsidP="008F372F">
            <w:pPr>
              <w:shd w:val="clear" w:color="auto" w:fill="FFFFFF" w:themeFill="background1"/>
              <w:ind w:right="-23"/>
              <w:jc w:val="both"/>
              <w:rPr>
                <w:rFonts w:asciiTheme="minorBidi" w:hAnsiTheme="minorBidi"/>
                <w:sz w:val="21"/>
                <w:szCs w:val="21"/>
              </w:rPr>
            </w:pPr>
          </w:p>
          <w:p w14:paraId="0685AA7C" w14:textId="77777777" w:rsidR="00504B45" w:rsidRPr="00C6539A" w:rsidRDefault="00504B45" w:rsidP="008F372F">
            <w:pPr>
              <w:shd w:val="clear" w:color="auto" w:fill="FFFFFF" w:themeFill="background1"/>
              <w:ind w:right="-23"/>
              <w:jc w:val="both"/>
              <w:rPr>
                <w:rFonts w:asciiTheme="minorBidi" w:hAnsiTheme="minorBidi"/>
                <w:sz w:val="21"/>
                <w:szCs w:val="21"/>
              </w:rPr>
            </w:pPr>
          </w:p>
          <w:p w14:paraId="50EA0700" w14:textId="77777777" w:rsidR="00504B45" w:rsidRPr="00C6539A" w:rsidRDefault="00504B45" w:rsidP="008F372F">
            <w:pPr>
              <w:shd w:val="clear" w:color="auto" w:fill="FFFFFF" w:themeFill="background1"/>
              <w:ind w:right="-23"/>
              <w:jc w:val="both"/>
              <w:rPr>
                <w:rFonts w:asciiTheme="minorBidi" w:hAnsiTheme="minorBidi"/>
                <w:sz w:val="21"/>
                <w:szCs w:val="21"/>
              </w:rPr>
            </w:pPr>
            <w:r w:rsidRPr="00C6539A">
              <w:rPr>
                <w:rFonts w:asciiTheme="minorBidi" w:hAnsiTheme="minorBidi"/>
                <w:sz w:val="21"/>
                <w:szCs w:val="21"/>
              </w:rPr>
              <w:t>Aš, tiekėjas, deklaruoju ir patvirtinu:</w:t>
            </w:r>
          </w:p>
          <w:p w14:paraId="3D1B6E6E" w14:textId="77777777" w:rsidR="00504B45" w:rsidRPr="00C6539A" w:rsidRDefault="00504B45" w:rsidP="008F372F">
            <w:pPr>
              <w:shd w:val="clear" w:color="auto" w:fill="FFFFFF" w:themeFill="background1"/>
              <w:ind w:right="-23"/>
              <w:jc w:val="both"/>
              <w:rPr>
                <w:rFonts w:asciiTheme="minorBidi" w:hAnsiTheme="minorBidi"/>
                <w:sz w:val="24"/>
                <w:szCs w:val="24"/>
              </w:rPr>
            </w:pPr>
          </w:p>
          <w:p w14:paraId="60684D39" w14:textId="77777777" w:rsidR="00504B45" w:rsidRPr="00C6539A" w:rsidRDefault="00504B45" w:rsidP="00504B45">
            <w:pPr>
              <w:pStyle w:val="ListParagraph"/>
              <w:numPr>
                <w:ilvl w:val="0"/>
                <w:numId w:val="1"/>
              </w:numPr>
              <w:shd w:val="clear" w:color="auto" w:fill="FFFFFF" w:themeFill="background1"/>
              <w:tabs>
                <w:tab w:val="left" w:pos="284"/>
              </w:tabs>
              <w:spacing w:line="240" w:lineRule="auto"/>
              <w:ind w:left="0" w:right="-23" w:firstLine="0"/>
              <w:contextualSpacing w:val="0"/>
              <w:jc w:val="both"/>
              <w:rPr>
                <w:rFonts w:asciiTheme="minorBidi" w:hAnsiTheme="minorBidi"/>
                <w:i/>
                <w:iCs/>
                <w:sz w:val="21"/>
                <w:szCs w:val="21"/>
              </w:rPr>
            </w:pPr>
            <w:r w:rsidRPr="00C6539A">
              <w:rPr>
                <w:rFonts w:asciiTheme="minorBidi" w:hAnsiTheme="minorBidi"/>
                <w:sz w:val="21"/>
                <w:szCs w:val="21"/>
              </w:rPr>
              <w:t xml:space="preserve"> Pirkimo vykdymo ir Sutarties vykdymo metu, aš (tiekėjas) ir visi mano ūkio subjektai, kurių pajėgumais remiuosi ar (ir) remsiuosi, šiuo metu ar ateityje pasitelkti subtiekėjai, prekių (ir jų sudedamųjų dalių, pakuočių ) gamintojai bei kiekvieno iš jų, įskaitant mane, kontroliuojantys asmenys nėra registruoti nurodytoje šalyje ar teritorijoje:</w:t>
            </w:r>
          </w:p>
          <w:p w14:paraId="1C6766B1" w14:textId="77777777" w:rsidR="00504B45" w:rsidRPr="00C6539A" w:rsidRDefault="00504B45" w:rsidP="008F372F">
            <w:pPr>
              <w:shd w:val="clear" w:color="auto" w:fill="FFFFFF" w:themeFill="background1"/>
              <w:tabs>
                <w:tab w:val="left" w:pos="284"/>
              </w:tabs>
              <w:ind w:right="-23"/>
              <w:jc w:val="both"/>
              <w:rPr>
                <w:rFonts w:asciiTheme="minorBidi" w:hAnsiTheme="minorBidi"/>
                <w:sz w:val="21"/>
                <w:szCs w:val="21"/>
              </w:rPr>
            </w:pPr>
            <w:r w:rsidRPr="00C6539A">
              <w:rPr>
                <w:rFonts w:asciiTheme="minorBidi" w:hAnsiTheme="minorBidi"/>
                <w:sz w:val="21"/>
                <w:szCs w:val="21"/>
              </w:rPr>
              <w:t>1.</w:t>
            </w:r>
            <w:r w:rsidRPr="00C6539A">
              <w:rPr>
                <w:rFonts w:asciiTheme="minorBidi" w:hAnsiTheme="minorBidi"/>
                <w:sz w:val="21"/>
                <w:szCs w:val="21"/>
              </w:rPr>
              <w:tab/>
              <w:t>Rusijos Federacija.</w:t>
            </w:r>
          </w:p>
          <w:p w14:paraId="45DB45C1" w14:textId="77777777" w:rsidR="00504B45" w:rsidRPr="00C6539A" w:rsidRDefault="00504B45" w:rsidP="008F372F">
            <w:pPr>
              <w:shd w:val="clear" w:color="auto" w:fill="FFFFFF" w:themeFill="background1"/>
              <w:tabs>
                <w:tab w:val="left" w:pos="284"/>
              </w:tabs>
              <w:ind w:right="-23"/>
              <w:jc w:val="both"/>
              <w:rPr>
                <w:rFonts w:asciiTheme="minorBidi" w:hAnsiTheme="minorBidi"/>
                <w:sz w:val="21"/>
                <w:szCs w:val="21"/>
              </w:rPr>
            </w:pPr>
            <w:r w:rsidRPr="00C6539A">
              <w:rPr>
                <w:rFonts w:asciiTheme="minorBidi" w:hAnsiTheme="minorBidi"/>
                <w:sz w:val="21"/>
                <w:szCs w:val="21"/>
              </w:rPr>
              <w:t>2.</w:t>
            </w:r>
            <w:r w:rsidRPr="00C6539A">
              <w:rPr>
                <w:rFonts w:asciiTheme="minorBidi" w:hAnsiTheme="minorBidi"/>
                <w:sz w:val="21"/>
                <w:szCs w:val="21"/>
              </w:rPr>
              <w:tab/>
              <w:t>Baltarusijos Respublika.</w:t>
            </w:r>
          </w:p>
          <w:p w14:paraId="080FD276" w14:textId="77777777" w:rsidR="00504B45" w:rsidRPr="00C6539A" w:rsidRDefault="00504B45" w:rsidP="008F372F">
            <w:pPr>
              <w:shd w:val="clear" w:color="auto" w:fill="FFFFFF" w:themeFill="background1"/>
              <w:tabs>
                <w:tab w:val="left" w:pos="284"/>
              </w:tabs>
              <w:ind w:right="-23"/>
              <w:jc w:val="both"/>
              <w:rPr>
                <w:rFonts w:asciiTheme="minorBidi" w:hAnsiTheme="minorBidi"/>
                <w:sz w:val="21"/>
                <w:szCs w:val="21"/>
              </w:rPr>
            </w:pPr>
            <w:r w:rsidRPr="00C6539A">
              <w:rPr>
                <w:rFonts w:asciiTheme="minorBidi" w:hAnsiTheme="minorBidi"/>
                <w:sz w:val="21"/>
                <w:szCs w:val="21"/>
              </w:rPr>
              <w:t>3.</w:t>
            </w:r>
            <w:r w:rsidRPr="00C6539A">
              <w:rPr>
                <w:rFonts w:asciiTheme="minorBidi" w:hAnsiTheme="minorBidi"/>
                <w:sz w:val="21"/>
                <w:szCs w:val="21"/>
              </w:rPr>
              <w:tab/>
              <w:t>Rusijos Federacijos aneksuotas Krymas.</w:t>
            </w:r>
          </w:p>
          <w:p w14:paraId="6209A812" w14:textId="77777777" w:rsidR="00504B45" w:rsidRPr="00C6539A" w:rsidRDefault="00504B45" w:rsidP="008F372F">
            <w:pPr>
              <w:shd w:val="clear" w:color="auto" w:fill="FFFFFF" w:themeFill="background1"/>
              <w:tabs>
                <w:tab w:val="left" w:pos="284"/>
              </w:tabs>
              <w:ind w:left="316" w:right="-23" w:hanging="316"/>
              <w:jc w:val="both"/>
              <w:rPr>
                <w:rFonts w:asciiTheme="minorBidi" w:hAnsiTheme="minorBidi"/>
                <w:sz w:val="21"/>
                <w:szCs w:val="21"/>
              </w:rPr>
            </w:pPr>
            <w:r w:rsidRPr="00C6539A">
              <w:rPr>
                <w:rFonts w:asciiTheme="minorBidi" w:hAnsiTheme="minorBidi"/>
                <w:sz w:val="21"/>
                <w:szCs w:val="21"/>
              </w:rPr>
              <w:t>4.</w:t>
            </w:r>
            <w:r w:rsidRPr="00C6539A">
              <w:rPr>
                <w:rFonts w:asciiTheme="minorBidi" w:hAnsiTheme="minorBidi"/>
                <w:sz w:val="21"/>
                <w:szCs w:val="21"/>
              </w:rPr>
              <w:tab/>
              <w:t xml:space="preserve">Moldovos Respublikos Vyriausybės nekontroliuojama </w:t>
            </w:r>
            <w:proofErr w:type="spellStart"/>
            <w:r w:rsidRPr="00C6539A">
              <w:rPr>
                <w:rFonts w:asciiTheme="minorBidi" w:hAnsiTheme="minorBidi"/>
                <w:sz w:val="21"/>
                <w:szCs w:val="21"/>
              </w:rPr>
              <w:t>Padniestrės</w:t>
            </w:r>
            <w:proofErr w:type="spellEnd"/>
            <w:r w:rsidRPr="00C6539A">
              <w:rPr>
                <w:rFonts w:asciiTheme="minorBidi" w:hAnsiTheme="minorBidi"/>
                <w:sz w:val="21"/>
                <w:szCs w:val="21"/>
              </w:rPr>
              <w:t xml:space="preserve"> teritorija.</w:t>
            </w:r>
          </w:p>
          <w:p w14:paraId="2781A504" w14:textId="77777777" w:rsidR="00504B45" w:rsidRPr="00C6539A" w:rsidRDefault="00504B45" w:rsidP="008F372F">
            <w:pPr>
              <w:shd w:val="clear" w:color="auto" w:fill="FFFFFF" w:themeFill="background1"/>
              <w:tabs>
                <w:tab w:val="left" w:pos="284"/>
              </w:tabs>
              <w:ind w:left="316" w:right="-23" w:hanging="316"/>
              <w:jc w:val="both"/>
              <w:rPr>
                <w:rFonts w:asciiTheme="minorBidi" w:hAnsiTheme="minorBidi"/>
                <w:sz w:val="21"/>
                <w:szCs w:val="21"/>
              </w:rPr>
            </w:pPr>
            <w:r w:rsidRPr="00C6539A">
              <w:rPr>
                <w:rFonts w:asciiTheme="minorBidi" w:hAnsiTheme="minorBidi"/>
                <w:sz w:val="21"/>
                <w:szCs w:val="21"/>
              </w:rPr>
              <w:t>5.</w:t>
            </w:r>
            <w:r w:rsidRPr="00C6539A">
              <w:rPr>
                <w:rFonts w:asciiTheme="minorBidi" w:hAnsiTheme="minorBidi"/>
                <w:sz w:val="21"/>
                <w:szCs w:val="21"/>
              </w:rPr>
              <w:tab/>
            </w:r>
            <w:proofErr w:type="spellStart"/>
            <w:r w:rsidRPr="00C6539A">
              <w:rPr>
                <w:rFonts w:asciiTheme="minorBidi" w:hAnsiTheme="minorBidi"/>
                <w:sz w:val="21"/>
                <w:szCs w:val="21"/>
              </w:rPr>
              <w:t>Sakartvelo</w:t>
            </w:r>
            <w:proofErr w:type="spellEnd"/>
            <w:r w:rsidRPr="00C6539A">
              <w:rPr>
                <w:rFonts w:asciiTheme="minorBidi" w:hAnsiTheme="minorBidi"/>
                <w:sz w:val="21"/>
                <w:szCs w:val="21"/>
              </w:rPr>
              <w:t xml:space="preserve"> Vyriausybės nekontroliuojamos Abchazijos ir Pietų Osetijos teritorijos.</w:t>
            </w:r>
          </w:p>
          <w:p w14:paraId="33A44233" w14:textId="77777777" w:rsidR="00504B45" w:rsidRPr="00C6539A" w:rsidRDefault="00504B45" w:rsidP="008F372F">
            <w:pPr>
              <w:shd w:val="clear" w:color="auto" w:fill="FFFFFF" w:themeFill="background1"/>
              <w:ind w:right="-23"/>
              <w:jc w:val="both"/>
              <w:rPr>
                <w:rFonts w:asciiTheme="minorBidi" w:hAnsiTheme="minorBidi"/>
              </w:rPr>
            </w:pPr>
          </w:p>
          <w:p w14:paraId="3F8C7DC3" w14:textId="77777777" w:rsidR="00504B45" w:rsidRPr="00C6539A" w:rsidRDefault="00504B45" w:rsidP="00504B45">
            <w:pPr>
              <w:pStyle w:val="ListParagraph"/>
              <w:numPr>
                <w:ilvl w:val="0"/>
                <w:numId w:val="1"/>
              </w:numPr>
              <w:shd w:val="clear" w:color="auto" w:fill="FFFFFF" w:themeFill="background1"/>
              <w:tabs>
                <w:tab w:val="left" w:pos="426"/>
              </w:tabs>
              <w:spacing w:line="240" w:lineRule="auto"/>
              <w:ind w:left="0" w:right="-23" w:firstLine="0"/>
              <w:contextualSpacing w:val="0"/>
              <w:jc w:val="both"/>
              <w:rPr>
                <w:rFonts w:asciiTheme="minorBidi" w:hAnsiTheme="minorBidi"/>
                <w:sz w:val="21"/>
                <w:szCs w:val="21"/>
              </w:rPr>
            </w:pPr>
            <w:r w:rsidRPr="00C6539A">
              <w:rPr>
                <w:rFonts w:asciiTheme="minorBidi" w:hAnsiTheme="minorBidi"/>
                <w:sz w:val="21"/>
                <w:szCs w:val="21"/>
              </w:rPr>
              <w:lastRenderedPageBreak/>
              <w:t xml:space="preserve">siūlysiu ir </w:t>
            </w:r>
            <w:r w:rsidRPr="00C6539A">
              <w:rPr>
                <w:rFonts w:asciiTheme="minorBidi" w:hAnsiTheme="minorBidi"/>
                <w:sz w:val="21"/>
                <w:szCs w:val="21"/>
                <w:shd w:val="clear" w:color="auto" w:fill="FFFFFF" w:themeFill="background1"/>
              </w:rPr>
              <w:t xml:space="preserve">sutarties vykdymo metu tieksiu prekes </w:t>
            </w:r>
            <w:r w:rsidRPr="00C6539A">
              <w:rPr>
                <w:rFonts w:asciiTheme="minorBidi" w:hAnsiTheme="minorBidi"/>
                <w:color w:val="000000"/>
                <w:sz w:val="21"/>
                <w:szCs w:val="21"/>
                <w:shd w:val="clear" w:color="auto" w:fill="FFFFFF" w:themeFill="background1"/>
              </w:rPr>
              <w:t>(įskaitant jų sudedamąsias dalis,</w:t>
            </w:r>
            <w:r w:rsidRPr="00C6539A">
              <w:rPr>
                <w:rFonts w:asciiTheme="minorBidi" w:hAnsiTheme="minorBidi"/>
                <w:sz w:val="21"/>
                <w:szCs w:val="21"/>
              </w:rPr>
              <w:t xml:space="preserve"> pakuotes</w:t>
            </w:r>
            <w:r w:rsidRPr="00C6539A">
              <w:rPr>
                <w:rFonts w:asciiTheme="minorBidi" w:hAnsiTheme="minorBidi"/>
                <w:color w:val="000000"/>
                <w:sz w:val="21"/>
                <w:szCs w:val="21"/>
                <w:shd w:val="clear" w:color="auto" w:fill="FFFFFF" w:themeFill="background1"/>
              </w:rPr>
              <w:t>) ir teiksiu paslaugas, kurių kilmės šalis / paslaugų teikimo vieta nėra nurodyta šioje šalyje ar teritorijoje:</w:t>
            </w:r>
          </w:p>
          <w:p w14:paraId="0BC17683" w14:textId="77777777" w:rsidR="00504B45" w:rsidRPr="00C6539A" w:rsidRDefault="00504B45" w:rsidP="008F372F">
            <w:pPr>
              <w:shd w:val="clear" w:color="auto" w:fill="FFFFFF" w:themeFill="background1"/>
              <w:tabs>
                <w:tab w:val="left" w:pos="426"/>
              </w:tabs>
              <w:ind w:right="-23"/>
              <w:jc w:val="both"/>
              <w:rPr>
                <w:rFonts w:asciiTheme="minorBidi" w:hAnsiTheme="minorBidi"/>
                <w:color w:val="000000"/>
                <w:sz w:val="21"/>
                <w:szCs w:val="21"/>
                <w:shd w:val="clear" w:color="auto" w:fill="FFFFFF" w:themeFill="background1"/>
              </w:rPr>
            </w:pPr>
            <w:r w:rsidRPr="00C6539A">
              <w:rPr>
                <w:rFonts w:asciiTheme="minorBidi" w:hAnsiTheme="minorBidi"/>
                <w:color w:val="000000"/>
                <w:sz w:val="21"/>
                <w:szCs w:val="21"/>
                <w:shd w:val="clear" w:color="auto" w:fill="FFFFFF" w:themeFill="background1"/>
              </w:rPr>
              <w:t>1.</w:t>
            </w:r>
            <w:r w:rsidRPr="00C6539A">
              <w:rPr>
                <w:rFonts w:asciiTheme="minorBidi" w:hAnsiTheme="minorBidi"/>
                <w:color w:val="000000"/>
                <w:sz w:val="21"/>
                <w:szCs w:val="21"/>
                <w:shd w:val="clear" w:color="auto" w:fill="FFFFFF" w:themeFill="background1"/>
              </w:rPr>
              <w:tab/>
              <w:t>Rusijos Federacija.</w:t>
            </w:r>
          </w:p>
          <w:p w14:paraId="17EC3CCF" w14:textId="77777777" w:rsidR="00504B45" w:rsidRPr="00C6539A" w:rsidRDefault="00504B45" w:rsidP="008F372F">
            <w:pPr>
              <w:shd w:val="clear" w:color="auto" w:fill="FFFFFF" w:themeFill="background1"/>
              <w:tabs>
                <w:tab w:val="left" w:pos="426"/>
              </w:tabs>
              <w:ind w:right="-23"/>
              <w:jc w:val="both"/>
              <w:rPr>
                <w:rFonts w:asciiTheme="minorBidi" w:hAnsiTheme="minorBidi"/>
                <w:color w:val="000000"/>
                <w:sz w:val="21"/>
                <w:szCs w:val="21"/>
                <w:shd w:val="clear" w:color="auto" w:fill="FFFFFF" w:themeFill="background1"/>
              </w:rPr>
            </w:pPr>
            <w:r w:rsidRPr="00C6539A">
              <w:rPr>
                <w:rFonts w:asciiTheme="minorBidi" w:hAnsiTheme="minorBidi"/>
                <w:color w:val="000000"/>
                <w:sz w:val="21"/>
                <w:szCs w:val="21"/>
                <w:shd w:val="clear" w:color="auto" w:fill="FFFFFF" w:themeFill="background1"/>
              </w:rPr>
              <w:t>2.</w:t>
            </w:r>
            <w:r w:rsidRPr="00C6539A">
              <w:rPr>
                <w:rFonts w:asciiTheme="minorBidi" w:hAnsiTheme="minorBidi"/>
                <w:color w:val="000000"/>
                <w:sz w:val="21"/>
                <w:szCs w:val="21"/>
                <w:shd w:val="clear" w:color="auto" w:fill="FFFFFF" w:themeFill="background1"/>
              </w:rPr>
              <w:tab/>
              <w:t>Baltarusijos Respublika.</w:t>
            </w:r>
          </w:p>
          <w:p w14:paraId="5CE59409" w14:textId="77777777" w:rsidR="00504B45" w:rsidRPr="00C6539A" w:rsidRDefault="00504B45" w:rsidP="008F372F">
            <w:pPr>
              <w:shd w:val="clear" w:color="auto" w:fill="FFFFFF" w:themeFill="background1"/>
              <w:tabs>
                <w:tab w:val="left" w:pos="426"/>
              </w:tabs>
              <w:ind w:right="-23"/>
              <w:jc w:val="both"/>
              <w:rPr>
                <w:rFonts w:asciiTheme="minorBidi" w:hAnsiTheme="minorBidi"/>
                <w:color w:val="000000"/>
                <w:sz w:val="21"/>
                <w:szCs w:val="21"/>
                <w:shd w:val="clear" w:color="auto" w:fill="FFFFFF" w:themeFill="background1"/>
              </w:rPr>
            </w:pPr>
            <w:r w:rsidRPr="00C6539A">
              <w:rPr>
                <w:rFonts w:asciiTheme="minorBidi" w:hAnsiTheme="minorBidi"/>
                <w:color w:val="000000"/>
                <w:sz w:val="21"/>
                <w:szCs w:val="21"/>
                <w:shd w:val="clear" w:color="auto" w:fill="FFFFFF" w:themeFill="background1"/>
              </w:rPr>
              <w:t>3.</w:t>
            </w:r>
            <w:r w:rsidRPr="00C6539A">
              <w:rPr>
                <w:rFonts w:asciiTheme="minorBidi" w:hAnsiTheme="minorBidi"/>
                <w:color w:val="000000"/>
                <w:sz w:val="21"/>
                <w:szCs w:val="21"/>
                <w:shd w:val="clear" w:color="auto" w:fill="FFFFFF" w:themeFill="background1"/>
              </w:rPr>
              <w:tab/>
              <w:t>Rusijos Federacijos aneksuotas Krymas.</w:t>
            </w:r>
          </w:p>
          <w:p w14:paraId="6E6CF801" w14:textId="77777777" w:rsidR="00504B45" w:rsidRPr="00C6539A" w:rsidRDefault="00504B45" w:rsidP="008F372F">
            <w:pPr>
              <w:shd w:val="clear" w:color="auto" w:fill="FFFFFF" w:themeFill="background1"/>
              <w:tabs>
                <w:tab w:val="left" w:pos="426"/>
              </w:tabs>
              <w:ind w:left="457" w:right="-23" w:hanging="457"/>
              <w:jc w:val="both"/>
              <w:rPr>
                <w:rFonts w:asciiTheme="minorBidi" w:hAnsiTheme="minorBidi"/>
                <w:color w:val="000000"/>
                <w:sz w:val="21"/>
                <w:szCs w:val="21"/>
                <w:shd w:val="clear" w:color="auto" w:fill="FFFFFF" w:themeFill="background1"/>
              </w:rPr>
            </w:pPr>
            <w:r w:rsidRPr="00C6539A">
              <w:rPr>
                <w:rFonts w:asciiTheme="minorBidi" w:hAnsiTheme="minorBidi"/>
                <w:color w:val="000000"/>
                <w:sz w:val="21"/>
                <w:szCs w:val="21"/>
                <w:shd w:val="clear" w:color="auto" w:fill="FFFFFF" w:themeFill="background1"/>
              </w:rPr>
              <w:t>4.</w:t>
            </w:r>
            <w:r w:rsidRPr="00C6539A">
              <w:rPr>
                <w:rFonts w:asciiTheme="minorBidi" w:hAnsiTheme="minorBidi"/>
                <w:color w:val="000000"/>
                <w:sz w:val="21"/>
                <w:szCs w:val="21"/>
                <w:shd w:val="clear" w:color="auto" w:fill="FFFFFF" w:themeFill="background1"/>
              </w:rPr>
              <w:tab/>
              <w:t xml:space="preserve">Moldovos Respublikos Vyriausybės nekontroliuojama </w:t>
            </w:r>
            <w:proofErr w:type="spellStart"/>
            <w:r w:rsidRPr="00C6539A">
              <w:rPr>
                <w:rFonts w:asciiTheme="minorBidi" w:hAnsiTheme="minorBidi"/>
                <w:color w:val="000000"/>
                <w:sz w:val="21"/>
                <w:szCs w:val="21"/>
                <w:shd w:val="clear" w:color="auto" w:fill="FFFFFF" w:themeFill="background1"/>
              </w:rPr>
              <w:t>Padniestrės</w:t>
            </w:r>
            <w:proofErr w:type="spellEnd"/>
            <w:r w:rsidRPr="00C6539A">
              <w:rPr>
                <w:rFonts w:asciiTheme="minorBidi" w:hAnsiTheme="minorBidi"/>
                <w:color w:val="000000"/>
                <w:sz w:val="21"/>
                <w:szCs w:val="21"/>
                <w:shd w:val="clear" w:color="auto" w:fill="FFFFFF" w:themeFill="background1"/>
              </w:rPr>
              <w:t xml:space="preserve"> teritorija.</w:t>
            </w:r>
          </w:p>
          <w:p w14:paraId="65733D4A" w14:textId="77777777" w:rsidR="00504B45" w:rsidRPr="00C6539A" w:rsidRDefault="00504B45" w:rsidP="008F372F">
            <w:pPr>
              <w:shd w:val="clear" w:color="auto" w:fill="FFFFFF" w:themeFill="background1"/>
              <w:tabs>
                <w:tab w:val="left" w:pos="426"/>
              </w:tabs>
              <w:ind w:left="457" w:right="-23" w:hanging="457"/>
              <w:jc w:val="both"/>
              <w:rPr>
                <w:rFonts w:asciiTheme="minorBidi" w:hAnsiTheme="minorBidi"/>
                <w:color w:val="000000"/>
                <w:sz w:val="21"/>
                <w:szCs w:val="21"/>
                <w:shd w:val="clear" w:color="auto" w:fill="FFFFFF" w:themeFill="background1"/>
              </w:rPr>
            </w:pPr>
            <w:r w:rsidRPr="00C6539A">
              <w:rPr>
                <w:rFonts w:asciiTheme="minorBidi" w:hAnsiTheme="minorBidi"/>
                <w:color w:val="000000"/>
                <w:sz w:val="21"/>
                <w:szCs w:val="21"/>
                <w:shd w:val="clear" w:color="auto" w:fill="FFFFFF" w:themeFill="background1"/>
              </w:rPr>
              <w:t>5.</w:t>
            </w:r>
            <w:r w:rsidRPr="00C6539A">
              <w:rPr>
                <w:rFonts w:asciiTheme="minorBidi" w:hAnsiTheme="minorBidi"/>
                <w:color w:val="000000"/>
                <w:sz w:val="21"/>
                <w:szCs w:val="21"/>
                <w:shd w:val="clear" w:color="auto" w:fill="FFFFFF" w:themeFill="background1"/>
              </w:rPr>
              <w:tab/>
            </w:r>
            <w:proofErr w:type="spellStart"/>
            <w:r w:rsidRPr="00C6539A">
              <w:rPr>
                <w:rFonts w:asciiTheme="minorBidi" w:hAnsiTheme="minorBidi"/>
                <w:color w:val="000000"/>
                <w:sz w:val="21"/>
                <w:szCs w:val="21"/>
                <w:shd w:val="clear" w:color="auto" w:fill="FFFFFF" w:themeFill="background1"/>
              </w:rPr>
              <w:t>Sakartvelo</w:t>
            </w:r>
            <w:proofErr w:type="spellEnd"/>
            <w:r w:rsidRPr="00C6539A">
              <w:rPr>
                <w:rFonts w:asciiTheme="minorBidi" w:hAnsiTheme="minorBidi"/>
                <w:color w:val="000000"/>
                <w:sz w:val="21"/>
                <w:szCs w:val="21"/>
                <w:shd w:val="clear" w:color="auto" w:fill="FFFFFF" w:themeFill="background1"/>
              </w:rPr>
              <w:t xml:space="preserve"> Vyriausybės nekontroliuojamos Abchazijos ir Pietų Osetijos teritorijos.</w:t>
            </w:r>
          </w:p>
          <w:p w14:paraId="110334B3" w14:textId="77777777" w:rsidR="00504B45" w:rsidRPr="00C6539A" w:rsidRDefault="00504B45" w:rsidP="008F372F">
            <w:pPr>
              <w:rPr>
                <w:rFonts w:asciiTheme="minorBidi" w:hAnsiTheme="minorBidi"/>
                <w:sz w:val="21"/>
                <w:szCs w:val="21"/>
              </w:rPr>
            </w:pPr>
          </w:p>
          <w:p w14:paraId="43097152" w14:textId="77777777" w:rsidR="00504B45" w:rsidRPr="00C6539A" w:rsidRDefault="00504B45" w:rsidP="00504B45">
            <w:pPr>
              <w:pStyle w:val="ListParagraph"/>
              <w:numPr>
                <w:ilvl w:val="0"/>
                <w:numId w:val="1"/>
              </w:numPr>
              <w:shd w:val="clear" w:color="auto" w:fill="FFFFFF" w:themeFill="background1"/>
              <w:tabs>
                <w:tab w:val="left" w:pos="284"/>
              </w:tabs>
              <w:spacing w:line="240" w:lineRule="auto"/>
              <w:ind w:left="0" w:right="-23" w:firstLine="0"/>
              <w:contextualSpacing w:val="0"/>
              <w:jc w:val="both"/>
              <w:rPr>
                <w:rFonts w:asciiTheme="minorBidi" w:hAnsiTheme="minorBidi"/>
                <w:sz w:val="21"/>
                <w:szCs w:val="21"/>
              </w:rPr>
            </w:pPr>
            <w:r w:rsidRPr="00C6539A">
              <w:rPr>
                <w:rFonts w:asciiTheme="minorBidi" w:hAnsiTheme="minorBidi"/>
                <w:sz w:val="21"/>
                <w:szCs w:val="21"/>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C4D3CC4" w14:textId="77777777" w:rsidR="00504B45" w:rsidRPr="00C6539A" w:rsidRDefault="00504B45" w:rsidP="008F372F">
            <w:pPr>
              <w:pStyle w:val="ListParagraph"/>
              <w:shd w:val="clear" w:color="auto" w:fill="FFFFFF" w:themeFill="background1"/>
              <w:tabs>
                <w:tab w:val="left" w:pos="284"/>
              </w:tabs>
              <w:ind w:left="0" w:right="-23"/>
              <w:contextualSpacing w:val="0"/>
              <w:jc w:val="both"/>
              <w:rPr>
                <w:rFonts w:asciiTheme="minorBidi" w:hAnsiTheme="minorBidi"/>
                <w:sz w:val="21"/>
                <w:szCs w:val="21"/>
              </w:rPr>
            </w:pPr>
          </w:p>
          <w:p w14:paraId="1A210D36" w14:textId="77777777" w:rsidR="00504B45" w:rsidRPr="00C6539A" w:rsidRDefault="00504B45" w:rsidP="008F372F">
            <w:pPr>
              <w:pStyle w:val="ListParagraph"/>
              <w:shd w:val="clear" w:color="auto" w:fill="FFFFFF" w:themeFill="background1"/>
              <w:tabs>
                <w:tab w:val="left" w:pos="284"/>
              </w:tabs>
              <w:ind w:left="0" w:right="-23"/>
              <w:contextualSpacing w:val="0"/>
              <w:jc w:val="both"/>
              <w:rPr>
                <w:rFonts w:asciiTheme="minorBidi" w:hAnsiTheme="minorBidi"/>
                <w:sz w:val="21"/>
                <w:szCs w:val="21"/>
              </w:rPr>
            </w:pPr>
          </w:p>
          <w:p w14:paraId="01049A93" w14:textId="77777777" w:rsidR="00504B45" w:rsidRPr="00C6539A" w:rsidRDefault="00504B45" w:rsidP="008F372F">
            <w:pPr>
              <w:jc w:val="both"/>
              <w:rPr>
                <w:rFonts w:asciiTheme="minorBidi" w:hAnsiTheme="minorBidi"/>
                <w:sz w:val="21"/>
                <w:szCs w:val="21"/>
              </w:rPr>
            </w:pPr>
            <w:r w:rsidRPr="00C6539A">
              <w:rPr>
                <w:rFonts w:asciiTheme="minorBidi" w:hAnsiTheme="minorBidi"/>
                <w:sz w:val="21"/>
                <w:szCs w:val="21"/>
              </w:rPr>
              <w:t>4) Aš, tiekėjas,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28AAB798" w14:textId="77777777" w:rsidR="00504B45" w:rsidRPr="00C6539A" w:rsidRDefault="00504B45" w:rsidP="008F372F">
            <w:pPr>
              <w:jc w:val="both"/>
              <w:rPr>
                <w:rFonts w:asciiTheme="minorBidi" w:hAnsiTheme="minorBidi"/>
                <w:i/>
                <w:iCs/>
                <w:sz w:val="21"/>
                <w:szCs w:val="21"/>
              </w:rPr>
            </w:pPr>
          </w:p>
          <w:p w14:paraId="385212EB" w14:textId="77777777" w:rsidR="00504B45" w:rsidRPr="00C6539A" w:rsidRDefault="00504B45" w:rsidP="008F372F">
            <w:pPr>
              <w:jc w:val="both"/>
              <w:rPr>
                <w:rFonts w:asciiTheme="minorBidi" w:hAnsiTheme="minorBidi"/>
                <w:sz w:val="21"/>
                <w:szCs w:val="21"/>
              </w:rPr>
            </w:pPr>
            <w:r w:rsidRPr="00C6539A">
              <w:rPr>
                <w:rFonts w:asciiTheme="minorBidi" w:hAnsiTheme="minorBidi"/>
                <w:sz w:val="21"/>
                <w:szCs w:val="21"/>
              </w:rPr>
              <w:t>5) Aš, tiekėjas, deklaruoju ir patvirtinu, kad:</w:t>
            </w:r>
          </w:p>
          <w:p w14:paraId="3FAC9867" w14:textId="77777777" w:rsidR="00504B45" w:rsidRPr="00C6539A" w:rsidRDefault="00504B45" w:rsidP="008F372F">
            <w:pPr>
              <w:jc w:val="both"/>
              <w:rPr>
                <w:rFonts w:asciiTheme="minorBidi" w:hAnsiTheme="minorBidi"/>
                <w:sz w:val="21"/>
                <w:szCs w:val="21"/>
              </w:rPr>
            </w:pPr>
            <w:r w:rsidRPr="00C6539A">
              <w:rPr>
                <w:rFonts w:asciiTheme="minorBidi" w:hAnsiTheme="minorBidi"/>
                <w:sz w:val="21"/>
                <w:szCs w:val="21"/>
              </w:rPr>
              <w:t>a) mano atstovaujama bendrovė (ir nė vienas iš mūsų konsorciumo narių) nėra Rusijos pilietis arba fizinis ar juridinis asmuo, subjektas ar įstaiga, įsteigta Rusijoje;</w:t>
            </w:r>
          </w:p>
          <w:p w14:paraId="5B5F6D1A" w14:textId="77777777" w:rsidR="00504B45" w:rsidRPr="00C6539A" w:rsidRDefault="00504B45" w:rsidP="008F372F">
            <w:pPr>
              <w:jc w:val="both"/>
              <w:rPr>
                <w:rFonts w:asciiTheme="minorBidi" w:hAnsiTheme="minorBidi"/>
                <w:sz w:val="21"/>
                <w:szCs w:val="21"/>
              </w:rPr>
            </w:pPr>
            <w:r w:rsidRPr="00C6539A">
              <w:rPr>
                <w:rFonts w:asciiTheme="minorBidi" w:hAnsiTheme="minorBidi"/>
                <w:sz w:val="21"/>
                <w:szCs w:val="21"/>
              </w:rPr>
              <w:t>b) mano atstovaujama bendrovė (ir nė viena iš įmonių, kurios yra mūsų konsorciumo narės), nėra juridinis asmuo, subjektas ar įstaiga, kuriuose daugiau kaip 50 % nuosavybės teisių tiesiogiai ar netiesiogiai priklauso a) punkte nurodytam subjektui.</w:t>
            </w:r>
          </w:p>
          <w:p w14:paraId="76E9556F" w14:textId="77777777" w:rsidR="00504B45" w:rsidRPr="00C6539A" w:rsidRDefault="00504B45" w:rsidP="008F372F">
            <w:pPr>
              <w:jc w:val="both"/>
              <w:rPr>
                <w:rFonts w:asciiTheme="minorBidi" w:hAnsiTheme="minorBidi"/>
                <w:sz w:val="21"/>
                <w:szCs w:val="21"/>
              </w:rPr>
            </w:pPr>
            <w:r w:rsidRPr="00C6539A">
              <w:rPr>
                <w:rFonts w:asciiTheme="minorBidi" w:hAnsiTheme="minorBidi"/>
                <w:sz w:val="21"/>
                <w:szCs w:val="21"/>
              </w:rPr>
              <w:lastRenderedPageBreak/>
              <w:t>c) nei aš, nei bendrovė, kuriai atstovaujame (ir nė vienas iš mūsų konsorciumo narių), nesame fiziniu ar juridiniu asmeniu, subjektu ar organizacija, veikianti a) arba b) punkte nurodyto subjekto vardu arba jo nurodymu;</w:t>
            </w:r>
          </w:p>
          <w:p w14:paraId="707F7F1A" w14:textId="77777777" w:rsidR="00504B45" w:rsidRPr="00C6539A" w:rsidRDefault="00504B45" w:rsidP="008F372F">
            <w:pPr>
              <w:jc w:val="both"/>
              <w:rPr>
                <w:rFonts w:asciiTheme="minorBidi" w:hAnsiTheme="minorBidi"/>
                <w:sz w:val="21"/>
                <w:szCs w:val="21"/>
              </w:rPr>
            </w:pPr>
            <w:r w:rsidRPr="00C6539A">
              <w:rPr>
                <w:rFonts w:asciiTheme="minorBidi" w:hAnsiTheme="minorBidi"/>
                <w:sz w:val="21"/>
                <w:szCs w:val="21"/>
              </w:rPr>
              <w:t>d) mano atstovaujamos bendrovės subrangovai, tiekėjai arba ūkio subjektai, kurių pajėgumais remiamasi ir kuriems tenka daugiau kaip 10 % sutarties vertės nepriklauso nuo a–c punktuose išvardytų subjektų.</w:t>
            </w:r>
          </w:p>
          <w:p w14:paraId="663C0B58" w14:textId="77777777" w:rsidR="00504B45" w:rsidRPr="00C6539A" w:rsidRDefault="00504B45" w:rsidP="008F372F">
            <w:pPr>
              <w:jc w:val="both"/>
              <w:rPr>
                <w:rFonts w:asciiTheme="minorBidi" w:hAnsiTheme="minorBidi"/>
                <w:sz w:val="21"/>
                <w:szCs w:val="21"/>
              </w:rPr>
            </w:pPr>
          </w:p>
          <w:p w14:paraId="288C1566" w14:textId="77777777" w:rsidR="00504B45" w:rsidRPr="00C6539A" w:rsidRDefault="00504B45" w:rsidP="008F372F">
            <w:pPr>
              <w:jc w:val="both"/>
              <w:rPr>
                <w:rStyle w:val="normaltextrun"/>
                <w:rFonts w:asciiTheme="minorBidi" w:hAnsiTheme="minorBidi"/>
                <w:color w:val="000000"/>
                <w:sz w:val="21"/>
                <w:szCs w:val="21"/>
                <w:shd w:val="clear" w:color="auto" w:fill="FFFFFF"/>
              </w:rPr>
            </w:pPr>
            <w:r w:rsidRPr="00C6539A">
              <w:rPr>
                <w:rFonts w:asciiTheme="minorBidi" w:hAnsiTheme="minorBidi"/>
                <w:sz w:val="21"/>
                <w:szCs w:val="21"/>
              </w:rPr>
              <w:t xml:space="preserve">Taip pat aš, tiekėjas, deklaruoju ir patvirtinu, kad man (tiekėjui) ir mano siūlomam objektui netaikomos ir kitos Lietuvos Respublikoje įgyvendinamos tarptautinės sankcijos, kaip tai apibrėžta </w:t>
            </w:r>
            <w:r w:rsidRPr="00C6539A">
              <w:rPr>
                <w:rFonts w:asciiTheme="minorBidi" w:eastAsia="Arial" w:hAnsiTheme="minorBidi"/>
                <w:color w:val="000000" w:themeColor="text1"/>
                <w:sz w:val="21"/>
                <w:szCs w:val="21"/>
              </w:rPr>
              <w:t>Lietuvos Respublikos tarptautinių sankcijų įstatym</w:t>
            </w:r>
            <w:r w:rsidRPr="00C6539A">
              <w:rPr>
                <w:rFonts w:asciiTheme="minorBidi" w:hAnsiTheme="minorBidi"/>
                <w:sz w:val="21"/>
                <w:szCs w:val="21"/>
              </w:rPr>
              <w:t>e ir kituose tarptautiniuose, Europos Sąjungos ir Lietuvos Respublikos teisės aktuose.</w:t>
            </w:r>
          </w:p>
          <w:p w14:paraId="211DA926" w14:textId="77777777" w:rsidR="00504B45" w:rsidRPr="00C6539A" w:rsidRDefault="00504B45" w:rsidP="008F372F">
            <w:pPr>
              <w:jc w:val="both"/>
              <w:rPr>
                <w:rFonts w:asciiTheme="minorBidi" w:hAnsiTheme="minorBidi"/>
                <w:color w:val="000000"/>
                <w:sz w:val="21"/>
                <w:szCs w:val="21"/>
                <w:shd w:val="clear" w:color="auto" w:fill="FFFFFF"/>
              </w:rPr>
            </w:pPr>
          </w:p>
          <w:p w14:paraId="09EEC809" w14:textId="77777777" w:rsidR="00504B45" w:rsidRPr="00C6539A" w:rsidRDefault="00504B45" w:rsidP="008F372F">
            <w:pPr>
              <w:jc w:val="both"/>
              <w:rPr>
                <w:rFonts w:asciiTheme="minorBidi" w:hAnsiTheme="minorBidi"/>
                <w:sz w:val="21"/>
                <w:szCs w:val="21"/>
                <w:shd w:val="clear" w:color="auto" w:fill="E6E6E6"/>
              </w:rPr>
            </w:pPr>
            <w:r w:rsidRPr="00C6539A">
              <w:rPr>
                <w:rStyle w:val="normaltextrun"/>
                <w:rFonts w:asciiTheme="minorBidi" w:hAnsiTheme="minorBidi"/>
                <w:color w:val="000000" w:themeColor="text1"/>
                <w:sz w:val="21"/>
                <w:szCs w:val="21"/>
              </w:rPr>
              <w:t xml:space="preserve">6) Aš, tiekėjas, deklaruoju ir </w:t>
            </w:r>
            <w:r w:rsidRPr="00C6539A">
              <w:rPr>
                <w:rStyle w:val="normaltextrun"/>
                <w:rFonts w:asciiTheme="minorBidi" w:hAnsiTheme="minorBidi"/>
                <w:sz w:val="21"/>
                <w:szCs w:val="21"/>
              </w:rPr>
              <w:t>patvirtinu, kad vykdant sutartį, įskaitant visus mano darbuotojus, pasitelktus subtiekėjus ir kitus su manimi susijusius asmenis, vadovausiuosi ir laikysiuosi AB „Lietuvos geležinkeliai“ įmonių Grupės tiekėjo elgesio kodekso</w:t>
            </w:r>
            <w:r w:rsidRPr="00C6539A">
              <w:rPr>
                <w:rStyle w:val="FootnoteReference"/>
                <w:rFonts w:asciiTheme="minorBidi" w:hAnsiTheme="minorBidi"/>
                <w:sz w:val="21"/>
                <w:szCs w:val="21"/>
                <w:shd w:val="clear" w:color="auto" w:fill="FFFFFF"/>
              </w:rPr>
              <w:footnoteReference w:id="2"/>
            </w:r>
            <w:r w:rsidRPr="00C6539A">
              <w:rPr>
                <w:rStyle w:val="normaltextrun"/>
                <w:rFonts w:asciiTheme="minorBidi" w:hAnsiTheme="minorBidi"/>
                <w:sz w:val="21"/>
                <w:szCs w:val="21"/>
              </w:rPr>
              <w:t>.</w:t>
            </w:r>
          </w:p>
          <w:p w14:paraId="287CC1B6" w14:textId="77777777" w:rsidR="00504B45" w:rsidRPr="00C6539A" w:rsidRDefault="00504B45" w:rsidP="008F372F">
            <w:pPr>
              <w:jc w:val="both"/>
              <w:rPr>
                <w:rFonts w:asciiTheme="minorBidi" w:hAnsiTheme="minorBidi"/>
                <w:sz w:val="21"/>
                <w:szCs w:val="21"/>
                <w:shd w:val="clear" w:color="auto" w:fill="E6E6E6"/>
              </w:rPr>
            </w:pPr>
          </w:p>
          <w:p w14:paraId="55201EAF" w14:textId="77777777" w:rsidR="00504B45" w:rsidRPr="00C6539A" w:rsidRDefault="00504B45" w:rsidP="008F372F">
            <w:pPr>
              <w:jc w:val="both"/>
              <w:rPr>
                <w:rFonts w:asciiTheme="minorBidi" w:hAnsiTheme="minorBidi"/>
                <w:color w:val="000000" w:themeColor="text1"/>
                <w:sz w:val="21"/>
                <w:szCs w:val="21"/>
              </w:rPr>
            </w:pPr>
            <w:r w:rsidRPr="00C6539A">
              <w:rPr>
                <w:rStyle w:val="normaltextrun"/>
                <w:rFonts w:asciiTheme="minorBidi" w:hAnsiTheme="minorBidi"/>
                <w:sz w:val="21"/>
                <w:szCs w:val="21"/>
              </w:rPr>
              <w:t xml:space="preserve">7) Aš, tiekėjas, garantuoju, kad aš ir mano pasitelkti subtiekėjai, ūkio subjektai, kurių pajėgumais remiuosi, ūkio subjektų grupės nariai visą Sutarties galiojimo laikotarpį ir neribotą </w:t>
            </w:r>
            <w:r w:rsidRPr="00C6539A">
              <w:rPr>
                <w:rStyle w:val="normaltextrun"/>
                <w:rFonts w:asciiTheme="minorBidi" w:hAnsiTheme="minorBidi"/>
                <w:color w:val="000000" w:themeColor="text1"/>
                <w:sz w:val="21"/>
                <w:szCs w:val="21"/>
              </w:rPr>
              <w:t>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4C4608EC" w14:textId="77777777" w:rsidR="00504B45" w:rsidRPr="00C6539A" w:rsidRDefault="00504B45" w:rsidP="008F372F">
            <w:pPr>
              <w:pStyle w:val="ListParagraph"/>
              <w:tabs>
                <w:tab w:val="left" w:pos="567"/>
              </w:tabs>
              <w:ind w:left="0"/>
              <w:contextualSpacing w:val="0"/>
              <w:jc w:val="both"/>
              <w:rPr>
                <w:rFonts w:asciiTheme="minorBidi" w:hAnsiTheme="minorBidi"/>
                <w:iCs/>
              </w:rPr>
            </w:pPr>
          </w:p>
          <w:p w14:paraId="35D12E69" w14:textId="77777777" w:rsidR="00504B45" w:rsidRPr="00C6539A" w:rsidRDefault="00504B45" w:rsidP="008F372F">
            <w:pPr>
              <w:pStyle w:val="ListParagraph"/>
              <w:tabs>
                <w:tab w:val="left" w:pos="567"/>
              </w:tabs>
              <w:ind w:left="0"/>
              <w:contextualSpacing w:val="0"/>
              <w:jc w:val="both"/>
              <w:rPr>
                <w:rFonts w:asciiTheme="minorBidi" w:hAnsiTheme="minorBidi"/>
                <w:iCs/>
                <w:sz w:val="21"/>
                <w:szCs w:val="21"/>
              </w:rPr>
            </w:pPr>
            <w:r w:rsidRPr="00C6539A">
              <w:rPr>
                <w:rFonts w:asciiTheme="minorBidi" w:hAnsiTheme="minorBidi"/>
                <w:iCs/>
                <w:sz w:val="21"/>
                <w:szCs w:val="21"/>
              </w:rPr>
              <w:t xml:space="preserve">Tiekėjas, teikdamas Paraišką / Pasiūlymą ir šią deklaraciją, patvirtina, kad jis ir jo pasiūlymas, įskaitant pasitelktus asmenis, visiškai atitinka Pirkimo metu keliamus reikalavimus ir šioje deklaracijoje nurodytus patvirtinimus. Tiekėjas įsipareigoja Pirkimo ir Sutarties vykdymo metu pagal KC ar Įgaliotojo </w:t>
            </w:r>
            <w:r w:rsidRPr="00C6539A">
              <w:rPr>
                <w:rFonts w:asciiTheme="minorBidi" w:hAnsiTheme="minorBidi"/>
                <w:iCs/>
                <w:sz w:val="21"/>
                <w:szCs w:val="21"/>
              </w:rPr>
              <w:lastRenderedPageBreak/>
              <w:t>pareikalavimą pateikti visus atitiktį nurodytiems reikalavimams patvirtinančius dokumentus ir kitus reikalaujamus duomenis.</w:t>
            </w:r>
          </w:p>
          <w:p w14:paraId="34EE4278" w14:textId="77777777" w:rsidR="00504B45" w:rsidRPr="00C6539A" w:rsidRDefault="00504B45" w:rsidP="008F372F">
            <w:pPr>
              <w:rPr>
                <w:rFonts w:asciiTheme="minorBidi" w:hAnsiTheme="minorBidi"/>
                <w:sz w:val="21"/>
                <w:szCs w:val="21"/>
              </w:rPr>
            </w:pPr>
          </w:p>
          <w:p w14:paraId="3B1CB99F" w14:textId="77777777" w:rsidR="00504B45" w:rsidRPr="00C6539A" w:rsidRDefault="00504B45" w:rsidP="008F372F">
            <w:pPr>
              <w:jc w:val="both"/>
              <w:rPr>
                <w:rFonts w:asciiTheme="minorBidi" w:hAnsiTheme="minorBidi"/>
                <w:i/>
                <w:iCs/>
                <w:color w:val="000000" w:themeColor="text1"/>
                <w:sz w:val="21"/>
                <w:szCs w:val="21"/>
              </w:rPr>
            </w:pPr>
            <w:r w:rsidRPr="00C6539A">
              <w:rPr>
                <w:rFonts w:asciiTheme="minorBidi" w:hAnsiTheme="minorBidi"/>
                <w:b/>
                <w:bCs/>
                <w:i/>
                <w:iCs/>
                <w:color w:val="000000" w:themeColor="text1"/>
                <w:sz w:val="21"/>
                <w:szCs w:val="21"/>
              </w:rPr>
              <w:t>Pildoma jei neatitinka</w:t>
            </w:r>
            <w:r w:rsidRPr="00C6539A">
              <w:rPr>
                <w:rFonts w:asciiTheme="minorBidi" w:hAnsiTheme="minorBidi"/>
                <w:i/>
                <w:iCs/>
                <w:color w:val="000000" w:themeColor="text1"/>
                <w:sz w:val="21"/>
                <w:szCs w:val="21"/>
              </w:rPr>
              <w:t>: nurodomi patvirtinimai, kurių Tiekėjas, subtiekėjas ar jo pasitelkiamas ūkio subjektas, įskaitant juos kontroliuojančius asmenis, ar jo siūlomas objektas neatitinka bei pateikiami paaiškinimai</w:t>
            </w:r>
          </w:p>
          <w:p w14:paraId="5809CDC5" w14:textId="77777777" w:rsidR="00504B45" w:rsidRPr="00C6539A" w:rsidRDefault="00504B45" w:rsidP="008F372F">
            <w:pPr>
              <w:pStyle w:val="ListParagraph"/>
              <w:ind w:left="0"/>
              <w:contextualSpacing w:val="0"/>
              <w:jc w:val="both"/>
              <w:rPr>
                <w:rFonts w:asciiTheme="minorBidi" w:hAnsiTheme="minorBidi"/>
              </w:rPr>
            </w:pPr>
            <w:r w:rsidRPr="00C6539A">
              <w:rPr>
                <w:rFonts w:asciiTheme="minorBidi" w:hAnsiTheme="minorBidi"/>
                <w:sz w:val="21"/>
                <w:szCs w:val="21"/>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tc>
        <w:tc>
          <w:tcPr>
            <w:tcW w:w="7348" w:type="dxa"/>
          </w:tcPr>
          <w:p w14:paraId="0B27E393" w14:textId="77777777" w:rsidR="00504B45" w:rsidRPr="00C6539A" w:rsidRDefault="00504B45" w:rsidP="008F372F">
            <w:pPr>
              <w:spacing w:before="60"/>
              <w:jc w:val="center"/>
              <w:rPr>
                <w:rFonts w:asciiTheme="minorBidi" w:hAnsiTheme="minorBidi"/>
                <w:b/>
                <w:bCs/>
              </w:rPr>
            </w:pPr>
            <w:r w:rsidRPr="00C6539A">
              <w:rPr>
                <w:rFonts w:asciiTheme="minorBidi" w:hAnsiTheme="minorBidi"/>
                <w:b/>
              </w:rPr>
              <w:lastRenderedPageBreak/>
              <w:t xml:space="preserve">THE </w:t>
            </w:r>
            <w:r w:rsidRPr="00C6539A">
              <w:rPr>
                <w:rFonts w:asciiTheme="minorBidi" w:hAnsiTheme="minorBidi"/>
                <w:b/>
                <w:bCs/>
              </w:rPr>
              <w:t>SUPPLIER'S</w:t>
            </w:r>
            <w:r w:rsidRPr="00C6539A">
              <w:rPr>
                <w:rFonts w:asciiTheme="minorBidi" w:hAnsiTheme="minorBidi"/>
                <w:b/>
              </w:rPr>
              <w:t xml:space="preserve"> DECLARATION OF COMPLIANCE WITH THE NATIONAL SECURITY REQUIREMENTS</w:t>
            </w:r>
          </w:p>
          <w:p w14:paraId="14522C30" w14:textId="77777777" w:rsidR="00504B45" w:rsidRPr="00C6539A" w:rsidRDefault="00504B45" w:rsidP="008F372F">
            <w:pPr>
              <w:jc w:val="center"/>
              <w:rPr>
                <w:rFonts w:asciiTheme="minorBidi" w:hAnsiTheme="minorBidi"/>
                <w:b/>
                <w:lang w:val="en-US"/>
              </w:rPr>
            </w:pPr>
            <w:r w:rsidRPr="00C6539A">
              <w:rPr>
                <w:rFonts w:asciiTheme="minorBidi" w:hAnsiTheme="minorBidi"/>
                <w:b/>
              </w:rPr>
              <w:t>(</w:t>
            </w:r>
            <w:r w:rsidRPr="00C6539A">
              <w:rPr>
                <w:rFonts w:asciiTheme="minorBidi" w:hAnsiTheme="minorBidi"/>
                <w:b/>
                <w:lang w:val="en-US"/>
              </w:rPr>
              <w:t>the declaration is to be filled in by each supplier and/or each joint venture partner)</w:t>
            </w:r>
          </w:p>
          <w:p w14:paraId="2F75E03D" w14:textId="77777777" w:rsidR="00504B45" w:rsidRPr="00C6539A" w:rsidRDefault="00504B45" w:rsidP="008F372F">
            <w:pPr>
              <w:jc w:val="center"/>
              <w:rPr>
                <w:rFonts w:asciiTheme="minorBidi" w:hAnsiTheme="minorBidi"/>
                <w:b/>
                <w:bCs/>
              </w:rPr>
            </w:pPr>
          </w:p>
          <w:p w14:paraId="582863D8" w14:textId="77777777" w:rsidR="00504B45" w:rsidRPr="00C6539A" w:rsidRDefault="00504B45" w:rsidP="008F372F">
            <w:pPr>
              <w:shd w:val="clear" w:color="auto" w:fill="FFFFFF" w:themeFill="background1"/>
              <w:ind w:right="-23"/>
              <w:jc w:val="center"/>
              <w:rPr>
                <w:rFonts w:asciiTheme="minorBidi" w:hAnsiTheme="minorBidi"/>
              </w:rPr>
            </w:pPr>
            <w:r w:rsidRPr="00C6539A">
              <w:rPr>
                <w:rFonts w:asciiTheme="minorBidi" w:hAnsiTheme="minorBidi"/>
                <w:i/>
                <w:iCs/>
                <w:color w:val="000000" w:themeColor="text1"/>
              </w:rPr>
              <w:t>____________________</w:t>
            </w:r>
            <w:r w:rsidRPr="00CB6025">
              <w:rPr>
                <w:rFonts w:asciiTheme="minorBidi" w:hAnsiTheme="minorBidi"/>
                <w:color w:val="FF0000"/>
                <w:u w:val="single"/>
              </w:rPr>
              <w:t xml:space="preserve">To be </w:t>
            </w:r>
            <w:proofErr w:type="spellStart"/>
            <w:r w:rsidRPr="00CB6025">
              <w:rPr>
                <w:rFonts w:asciiTheme="minorBidi" w:hAnsiTheme="minorBidi"/>
                <w:color w:val="FF0000"/>
                <w:u w:val="single"/>
              </w:rPr>
              <w:t>filled</w:t>
            </w:r>
            <w:proofErr w:type="spellEnd"/>
            <w:r w:rsidRPr="00C6539A">
              <w:rPr>
                <w:rFonts w:asciiTheme="minorBidi" w:hAnsiTheme="minorBidi"/>
                <w:i/>
                <w:iCs/>
                <w:color w:val="000000" w:themeColor="text1"/>
              </w:rPr>
              <w:t>____________________</w:t>
            </w:r>
          </w:p>
          <w:p w14:paraId="208B2D96" w14:textId="77777777" w:rsidR="00504B45" w:rsidRPr="00C6539A" w:rsidRDefault="00504B45" w:rsidP="008F372F">
            <w:pPr>
              <w:shd w:val="clear" w:color="auto" w:fill="FFFFFF" w:themeFill="background1"/>
              <w:ind w:right="-23"/>
              <w:jc w:val="center"/>
              <w:rPr>
                <w:rFonts w:asciiTheme="minorBidi" w:hAnsiTheme="minorBidi"/>
              </w:rPr>
            </w:pPr>
            <w:r w:rsidRPr="00C6539A">
              <w:rPr>
                <w:rFonts w:asciiTheme="minorBidi" w:hAnsiTheme="minorBidi"/>
              </w:rPr>
              <w:t>(</w:t>
            </w:r>
            <w:r w:rsidRPr="00C6539A">
              <w:rPr>
                <w:rFonts w:asciiTheme="minorBidi" w:hAnsiTheme="minorBidi"/>
                <w:lang w:val="en-US"/>
              </w:rPr>
              <w:t>Name of supplier)</w:t>
            </w:r>
          </w:p>
          <w:p w14:paraId="16609E59" w14:textId="77777777" w:rsidR="00504B45" w:rsidRPr="00C6539A" w:rsidRDefault="00504B45" w:rsidP="008F372F">
            <w:pPr>
              <w:rPr>
                <w:rFonts w:asciiTheme="minorBidi" w:hAnsiTheme="minorBidi"/>
              </w:rPr>
            </w:pPr>
          </w:p>
          <w:p w14:paraId="13A7816B" w14:textId="77777777" w:rsidR="00504B45" w:rsidRPr="00C6539A" w:rsidRDefault="00504B45" w:rsidP="008F372F">
            <w:pPr>
              <w:shd w:val="clear" w:color="auto" w:fill="FFFFFF" w:themeFill="background1"/>
              <w:ind w:right="-23"/>
              <w:jc w:val="both"/>
              <w:rPr>
                <w:rFonts w:asciiTheme="minorBidi" w:hAnsiTheme="minorBidi"/>
                <w:sz w:val="21"/>
                <w:szCs w:val="21"/>
                <w:lang w:val="en-US"/>
              </w:rPr>
            </w:pPr>
            <w:r w:rsidRPr="00C6539A">
              <w:rPr>
                <w:rFonts w:asciiTheme="minorBidi" w:hAnsiTheme="minorBidi"/>
                <w:sz w:val="21"/>
                <w:szCs w:val="21"/>
                <w:lang w:val="en-US"/>
              </w:rPr>
              <w:t>I, the supplier, hereby declare and certify that neither at the time of the submission of the tender nor during the performance of the contract, I, the persons I have engaged (economic operators whose capacities I rely on, subcontractors), the goods I offer, their producers, services and the entities providing them, as well as the persons controlling</w:t>
            </w:r>
            <w:r w:rsidRPr="00C6539A">
              <w:rPr>
                <w:rStyle w:val="FootnoteReference"/>
                <w:rFonts w:asciiTheme="minorBidi" w:hAnsiTheme="minorBidi"/>
                <w:sz w:val="21"/>
                <w:szCs w:val="21"/>
                <w:lang w:val="en-US"/>
              </w:rPr>
              <w:footnoteReference w:id="3"/>
            </w:r>
            <w:r w:rsidRPr="00C6539A">
              <w:rPr>
                <w:rFonts w:asciiTheme="minorBidi" w:hAnsiTheme="minorBidi"/>
                <w:sz w:val="21"/>
                <w:szCs w:val="21"/>
                <w:lang w:val="en-US"/>
              </w:rPr>
              <w:t xml:space="preserve"> me and all the indicated entities, do not pose or will not pose a threat to the national security, as defined in the Law on Public Procurement of the Republic of Lithuania / Law on Procurement by Procuring Entities in the Field of Water Management, Energy, Transport or Postal Services of the Republic of Lithuania, the Law on the Protection of Objects of National Security Importance of the Republic of Lithuania, the International Sanctions Law of the Republic of Lithuania, and other European Union, national and international legislation.</w:t>
            </w:r>
          </w:p>
          <w:p w14:paraId="1C1CAB7B" w14:textId="77777777" w:rsidR="00504B45" w:rsidRPr="00C6539A" w:rsidRDefault="00504B45" w:rsidP="008F372F">
            <w:pPr>
              <w:shd w:val="clear" w:color="auto" w:fill="FFFFFF" w:themeFill="background1"/>
              <w:ind w:right="-23"/>
              <w:jc w:val="both"/>
              <w:rPr>
                <w:rFonts w:asciiTheme="minorBidi" w:hAnsiTheme="minorBidi"/>
                <w:sz w:val="21"/>
                <w:szCs w:val="21"/>
                <w:lang w:val="en-US"/>
              </w:rPr>
            </w:pPr>
          </w:p>
          <w:p w14:paraId="12EB5DB6" w14:textId="77777777" w:rsidR="00504B45" w:rsidRPr="00C6539A" w:rsidRDefault="00504B45" w:rsidP="008F372F">
            <w:pPr>
              <w:shd w:val="clear" w:color="auto" w:fill="FFFFFF" w:themeFill="background1"/>
              <w:ind w:right="-23"/>
              <w:jc w:val="both"/>
              <w:rPr>
                <w:rFonts w:asciiTheme="minorBidi" w:hAnsiTheme="minorBidi"/>
                <w:sz w:val="21"/>
                <w:szCs w:val="21"/>
                <w:lang w:val="en-US"/>
              </w:rPr>
            </w:pPr>
            <w:r w:rsidRPr="00C6539A">
              <w:rPr>
                <w:rFonts w:asciiTheme="minorBidi" w:hAnsiTheme="minorBidi"/>
                <w:sz w:val="21"/>
                <w:szCs w:val="21"/>
                <w:lang w:val="en-US"/>
              </w:rPr>
              <w:t>I, the supplier, hereby declare and certify:</w:t>
            </w:r>
          </w:p>
          <w:p w14:paraId="6A76C24A" w14:textId="77777777" w:rsidR="00504B45" w:rsidRPr="00C6539A" w:rsidRDefault="00504B45" w:rsidP="008F372F">
            <w:pPr>
              <w:shd w:val="clear" w:color="auto" w:fill="FFFFFF" w:themeFill="background1"/>
              <w:ind w:right="-23"/>
              <w:jc w:val="both"/>
              <w:rPr>
                <w:rFonts w:asciiTheme="minorBidi" w:hAnsiTheme="minorBidi"/>
                <w:sz w:val="21"/>
                <w:szCs w:val="21"/>
                <w:lang w:val="en-US"/>
              </w:rPr>
            </w:pPr>
          </w:p>
          <w:p w14:paraId="69089368" w14:textId="77777777" w:rsidR="00504B45" w:rsidRPr="00C6539A" w:rsidRDefault="00504B45" w:rsidP="00504B45">
            <w:pPr>
              <w:pStyle w:val="ListParagraph"/>
              <w:numPr>
                <w:ilvl w:val="0"/>
                <w:numId w:val="2"/>
              </w:numPr>
              <w:shd w:val="clear" w:color="auto" w:fill="FFFFFF" w:themeFill="background1"/>
              <w:tabs>
                <w:tab w:val="left" w:pos="284"/>
              </w:tabs>
              <w:spacing w:line="240" w:lineRule="auto"/>
              <w:ind w:left="0" w:right="-23" w:firstLine="0"/>
              <w:contextualSpacing w:val="0"/>
              <w:jc w:val="both"/>
              <w:rPr>
                <w:rFonts w:asciiTheme="minorBidi" w:hAnsiTheme="minorBidi"/>
                <w:i/>
                <w:iCs/>
                <w:sz w:val="21"/>
                <w:szCs w:val="21"/>
                <w:lang w:val="en-US"/>
              </w:rPr>
            </w:pPr>
            <w:r w:rsidRPr="00C6539A">
              <w:rPr>
                <w:rFonts w:asciiTheme="minorBidi" w:hAnsiTheme="minorBidi"/>
                <w:sz w:val="21"/>
                <w:szCs w:val="21"/>
                <w:lang w:val="en-US"/>
              </w:rPr>
              <w:t xml:space="preserve"> At the time of performance of the Procurement and of the Contract, I (the supplier) and any of my economic entities on whose capacities I rely and/or will rely, any subcontractors now or in the future, manufacturers of the goods (and of their components, packaging) and the controlling persons of each of them, including me, are not registered in the country or territory indicated:</w:t>
            </w:r>
          </w:p>
          <w:p w14:paraId="090BE6A9" w14:textId="77777777" w:rsidR="00504B45" w:rsidRPr="00C6539A" w:rsidRDefault="00504B45" w:rsidP="008F372F">
            <w:pPr>
              <w:shd w:val="clear" w:color="auto" w:fill="FFFFFF" w:themeFill="background1"/>
              <w:tabs>
                <w:tab w:val="left" w:pos="284"/>
              </w:tabs>
              <w:ind w:right="-23"/>
              <w:jc w:val="both"/>
              <w:rPr>
                <w:rFonts w:asciiTheme="minorBidi" w:hAnsiTheme="minorBidi"/>
                <w:sz w:val="21"/>
                <w:szCs w:val="21"/>
                <w:lang w:val="en-US"/>
              </w:rPr>
            </w:pPr>
            <w:r w:rsidRPr="00C6539A">
              <w:rPr>
                <w:rFonts w:asciiTheme="minorBidi" w:hAnsiTheme="minorBidi"/>
                <w:sz w:val="21"/>
                <w:szCs w:val="21"/>
                <w:lang w:val="en-US"/>
              </w:rPr>
              <w:t>1.</w:t>
            </w:r>
            <w:r w:rsidRPr="00C6539A">
              <w:rPr>
                <w:rFonts w:asciiTheme="minorBidi" w:hAnsiTheme="minorBidi"/>
                <w:sz w:val="21"/>
                <w:szCs w:val="21"/>
                <w:lang w:val="en-US"/>
              </w:rPr>
              <w:tab/>
              <w:t>The Russian Federation.</w:t>
            </w:r>
          </w:p>
          <w:p w14:paraId="289C87C2" w14:textId="77777777" w:rsidR="00504B45" w:rsidRPr="00C6539A" w:rsidRDefault="00504B45" w:rsidP="008F372F">
            <w:pPr>
              <w:shd w:val="clear" w:color="auto" w:fill="FFFFFF" w:themeFill="background1"/>
              <w:tabs>
                <w:tab w:val="left" w:pos="284"/>
              </w:tabs>
              <w:ind w:right="-23"/>
              <w:jc w:val="both"/>
              <w:rPr>
                <w:rFonts w:asciiTheme="minorBidi" w:hAnsiTheme="minorBidi"/>
                <w:sz w:val="21"/>
                <w:szCs w:val="21"/>
                <w:lang w:val="en-US"/>
              </w:rPr>
            </w:pPr>
            <w:r w:rsidRPr="00C6539A">
              <w:rPr>
                <w:rFonts w:asciiTheme="minorBidi" w:hAnsiTheme="minorBidi"/>
                <w:sz w:val="21"/>
                <w:szCs w:val="21"/>
                <w:lang w:val="en-US"/>
              </w:rPr>
              <w:t>2.</w:t>
            </w:r>
            <w:r w:rsidRPr="00C6539A">
              <w:rPr>
                <w:rFonts w:asciiTheme="minorBidi" w:hAnsiTheme="minorBidi"/>
                <w:sz w:val="21"/>
                <w:szCs w:val="21"/>
                <w:lang w:val="en-US"/>
              </w:rPr>
              <w:tab/>
              <w:t>The Republic of Belarus.</w:t>
            </w:r>
          </w:p>
          <w:p w14:paraId="1810F751" w14:textId="77777777" w:rsidR="00504B45" w:rsidRPr="00C6539A" w:rsidRDefault="00504B45" w:rsidP="008F372F">
            <w:pPr>
              <w:shd w:val="clear" w:color="auto" w:fill="FFFFFF" w:themeFill="background1"/>
              <w:tabs>
                <w:tab w:val="left" w:pos="284"/>
              </w:tabs>
              <w:ind w:right="-23"/>
              <w:jc w:val="both"/>
              <w:rPr>
                <w:rFonts w:asciiTheme="minorBidi" w:hAnsiTheme="minorBidi"/>
                <w:sz w:val="21"/>
                <w:szCs w:val="21"/>
                <w:lang w:val="en-US"/>
              </w:rPr>
            </w:pPr>
            <w:r w:rsidRPr="00C6539A">
              <w:rPr>
                <w:rFonts w:asciiTheme="minorBidi" w:hAnsiTheme="minorBidi"/>
                <w:sz w:val="21"/>
                <w:szCs w:val="21"/>
                <w:lang w:val="en-US"/>
              </w:rPr>
              <w:t>3.</w:t>
            </w:r>
            <w:r w:rsidRPr="00C6539A">
              <w:rPr>
                <w:rFonts w:asciiTheme="minorBidi" w:hAnsiTheme="minorBidi"/>
                <w:sz w:val="21"/>
                <w:szCs w:val="21"/>
                <w:lang w:val="en-US"/>
              </w:rPr>
              <w:tab/>
              <w:t>The Crimea annexed by the Russian Federation.</w:t>
            </w:r>
          </w:p>
          <w:p w14:paraId="5DECB019" w14:textId="77777777" w:rsidR="00504B45" w:rsidRPr="00C6539A" w:rsidRDefault="00504B45" w:rsidP="008F372F">
            <w:pPr>
              <w:shd w:val="clear" w:color="auto" w:fill="FFFFFF" w:themeFill="background1"/>
              <w:tabs>
                <w:tab w:val="left" w:pos="284"/>
              </w:tabs>
              <w:ind w:left="337" w:right="-23" w:hanging="337"/>
              <w:jc w:val="both"/>
              <w:rPr>
                <w:rFonts w:asciiTheme="minorBidi" w:hAnsiTheme="minorBidi"/>
                <w:sz w:val="21"/>
                <w:szCs w:val="21"/>
                <w:lang w:val="en-US"/>
              </w:rPr>
            </w:pPr>
            <w:r w:rsidRPr="00C6539A">
              <w:rPr>
                <w:rFonts w:asciiTheme="minorBidi" w:hAnsiTheme="minorBidi"/>
                <w:sz w:val="21"/>
                <w:szCs w:val="21"/>
                <w:lang w:val="en-US"/>
              </w:rPr>
              <w:t>4.</w:t>
            </w:r>
            <w:r w:rsidRPr="00C6539A">
              <w:rPr>
                <w:rFonts w:asciiTheme="minorBidi" w:hAnsiTheme="minorBidi"/>
                <w:sz w:val="21"/>
                <w:szCs w:val="21"/>
                <w:lang w:val="en-US"/>
              </w:rPr>
              <w:tab/>
              <w:t>The territory of Transnistria, which is not under the control of the Government of the Republic of Moldova.</w:t>
            </w:r>
          </w:p>
          <w:p w14:paraId="5C2C8878" w14:textId="77777777" w:rsidR="00504B45" w:rsidRPr="00C6539A" w:rsidRDefault="00504B45" w:rsidP="008F372F">
            <w:pPr>
              <w:shd w:val="clear" w:color="auto" w:fill="FFFFFF" w:themeFill="background1"/>
              <w:tabs>
                <w:tab w:val="left" w:pos="284"/>
              </w:tabs>
              <w:ind w:left="337" w:right="-23" w:hanging="337"/>
              <w:jc w:val="both"/>
              <w:rPr>
                <w:rFonts w:asciiTheme="minorBidi" w:hAnsiTheme="minorBidi"/>
                <w:sz w:val="21"/>
                <w:szCs w:val="21"/>
                <w:lang w:val="en-US"/>
              </w:rPr>
            </w:pPr>
            <w:r w:rsidRPr="00C6539A">
              <w:rPr>
                <w:rFonts w:asciiTheme="minorBidi" w:hAnsiTheme="minorBidi"/>
                <w:sz w:val="21"/>
                <w:szCs w:val="21"/>
                <w:lang w:val="en-US"/>
              </w:rPr>
              <w:t>5.</w:t>
            </w:r>
            <w:r w:rsidRPr="00C6539A">
              <w:rPr>
                <w:rFonts w:asciiTheme="minorBidi" w:hAnsiTheme="minorBidi"/>
                <w:sz w:val="21"/>
                <w:szCs w:val="21"/>
                <w:lang w:val="en-US"/>
              </w:rPr>
              <w:tab/>
              <w:t xml:space="preserve">The territories of Abkhazia and South Ossetia that are not under the control of the Government of </w:t>
            </w:r>
            <w:proofErr w:type="spellStart"/>
            <w:r w:rsidRPr="00C6539A">
              <w:rPr>
                <w:rFonts w:asciiTheme="minorBidi" w:hAnsiTheme="minorBidi"/>
                <w:sz w:val="21"/>
                <w:szCs w:val="21"/>
                <w:lang w:val="en-US"/>
              </w:rPr>
              <w:t>Sakartvel</w:t>
            </w:r>
            <w:proofErr w:type="spellEnd"/>
            <w:r w:rsidRPr="00C6539A">
              <w:rPr>
                <w:rFonts w:asciiTheme="minorBidi" w:hAnsiTheme="minorBidi"/>
                <w:sz w:val="21"/>
                <w:szCs w:val="21"/>
                <w:lang w:val="en-US"/>
              </w:rPr>
              <w:t>.</w:t>
            </w:r>
          </w:p>
          <w:p w14:paraId="337C582F" w14:textId="77777777" w:rsidR="00504B45" w:rsidRPr="00C6539A" w:rsidRDefault="00504B45" w:rsidP="008F372F">
            <w:pPr>
              <w:shd w:val="clear" w:color="auto" w:fill="FFFFFF" w:themeFill="background1"/>
              <w:ind w:right="-23"/>
              <w:jc w:val="both"/>
              <w:rPr>
                <w:rFonts w:asciiTheme="minorBidi" w:hAnsiTheme="minorBidi"/>
                <w:sz w:val="21"/>
                <w:szCs w:val="21"/>
                <w:lang w:val="en-US"/>
              </w:rPr>
            </w:pPr>
          </w:p>
          <w:p w14:paraId="444FCED4" w14:textId="77777777" w:rsidR="00504B45" w:rsidRPr="00C6539A" w:rsidRDefault="00504B45" w:rsidP="00504B45">
            <w:pPr>
              <w:pStyle w:val="ListParagraph"/>
              <w:numPr>
                <w:ilvl w:val="0"/>
                <w:numId w:val="2"/>
              </w:numPr>
              <w:shd w:val="clear" w:color="auto" w:fill="FFFFFF" w:themeFill="background1"/>
              <w:tabs>
                <w:tab w:val="left" w:pos="426"/>
              </w:tabs>
              <w:spacing w:line="240" w:lineRule="auto"/>
              <w:ind w:left="0" w:right="-23" w:firstLine="0"/>
              <w:contextualSpacing w:val="0"/>
              <w:jc w:val="both"/>
              <w:rPr>
                <w:rFonts w:asciiTheme="minorBidi" w:hAnsiTheme="minorBidi"/>
                <w:sz w:val="21"/>
                <w:szCs w:val="21"/>
                <w:lang w:val="en-US"/>
              </w:rPr>
            </w:pPr>
            <w:r w:rsidRPr="00C6539A">
              <w:rPr>
                <w:rFonts w:asciiTheme="minorBidi" w:hAnsiTheme="minorBidi"/>
                <w:sz w:val="21"/>
                <w:szCs w:val="21"/>
                <w:lang w:val="en-US"/>
              </w:rPr>
              <w:lastRenderedPageBreak/>
              <w:t xml:space="preserve">I will offer and deliver goods </w:t>
            </w:r>
            <w:r w:rsidRPr="00C6539A">
              <w:rPr>
                <w:rFonts w:asciiTheme="minorBidi" w:hAnsiTheme="minorBidi"/>
                <w:color w:val="000000"/>
                <w:sz w:val="21"/>
                <w:szCs w:val="21"/>
                <w:shd w:val="clear" w:color="auto" w:fill="FFFFFF" w:themeFill="background1"/>
                <w:lang w:val="en-US"/>
              </w:rPr>
              <w:t>(including their components,</w:t>
            </w:r>
            <w:r w:rsidRPr="00C6539A">
              <w:rPr>
                <w:rFonts w:asciiTheme="minorBidi" w:hAnsiTheme="minorBidi"/>
                <w:sz w:val="21"/>
                <w:szCs w:val="21"/>
                <w:lang w:val="en-US"/>
              </w:rPr>
              <w:t xml:space="preserve"> packaging</w:t>
            </w:r>
            <w:r w:rsidRPr="00C6539A">
              <w:rPr>
                <w:rFonts w:asciiTheme="minorBidi" w:hAnsiTheme="minorBidi"/>
                <w:color w:val="000000"/>
                <w:sz w:val="21"/>
                <w:szCs w:val="21"/>
                <w:shd w:val="clear" w:color="auto" w:fill="FFFFFF" w:themeFill="background1"/>
                <w:lang w:val="en-US"/>
              </w:rPr>
              <w:t xml:space="preserve">) and provide </w:t>
            </w:r>
            <w:proofErr w:type="gramStart"/>
            <w:r w:rsidRPr="00C6539A">
              <w:rPr>
                <w:rFonts w:asciiTheme="minorBidi" w:hAnsiTheme="minorBidi"/>
                <w:color w:val="000000"/>
                <w:sz w:val="21"/>
                <w:szCs w:val="21"/>
                <w:shd w:val="clear" w:color="auto" w:fill="FFFFFF" w:themeFill="background1"/>
                <w:lang w:val="en-US"/>
              </w:rPr>
              <w:t>services,</w:t>
            </w:r>
            <w:proofErr w:type="gramEnd"/>
            <w:r w:rsidRPr="00C6539A">
              <w:rPr>
                <w:rFonts w:asciiTheme="minorBidi" w:hAnsiTheme="minorBidi"/>
                <w:color w:val="000000"/>
                <w:sz w:val="21"/>
                <w:szCs w:val="21"/>
                <w:shd w:val="clear" w:color="auto" w:fill="FFFFFF" w:themeFill="background1"/>
                <w:lang w:val="en-US"/>
              </w:rPr>
              <w:t xml:space="preserve"> whose country of origin / place of service provision is not specified in this country or territory during the performance of the contract:</w:t>
            </w:r>
          </w:p>
          <w:p w14:paraId="44BE66FE" w14:textId="77777777" w:rsidR="00504B45" w:rsidRPr="00C6539A" w:rsidRDefault="00504B45" w:rsidP="008F372F">
            <w:pPr>
              <w:shd w:val="clear" w:color="auto" w:fill="FFFFFF" w:themeFill="background1"/>
              <w:tabs>
                <w:tab w:val="left" w:pos="426"/>
              </w:tabs>
              <w:ind w:right="-23"/>
              <w:jc w:val="both"/>
              <w:rPr>
                <w:rFonts w:asciiTheme="minorBidi" w:hAnsiTheme="minorBidi"/>
                <w:color w:val="000000"/>
                <w:sz w:val="21"/>
                <w:szCs w:val="21"/>
                <w:shd w:val="clear" w:color="auto" w:fill="FFFFFF" w:themeFill="background1"/>
                <w:lang w:val="en-US"/>
              </w:rPr>
            </w:pPr>
            <w:r w:rsidRPr="00C6539A">
              <w:rPr>
                <w:rFonts w:asciiTheme="minorBidi" w:hAnsiTheme="minorBidi"/>
                <w:color w:val="000000"/>
                <w:sz w:val="21"/>
                <w:szCs w:val="21"/>
                <w:shd w:val="clear" w:color="auto" w:fill="FFFFFF" w:themeFill="background1"/>
                <w:lang w:val="en-US"/>
              </w:rPr>
              <w:t>1.</w:t>
            </w:r>
            <w:r w:rsidRPr="00C6539A">
              <w:rPr>
                <w:rFonts w:asciiTheme="minorBidi" w:hAnsiTheme="minorBidi"/>
                <w:sz w:val="21"/>
                <w:szCs w:val="21"/>
                <w:lang w:val="en-US"/>
              </w:rPr>
              <w:tab/>
            </w:r>
            <w:r w:rsidRPr="00C6539A">
              <w:rPr>
                <w:rFonts w:asciiTheme="minorBidi" w:hAnsiTheme="minorBidi"/>
                <w:color w:val="000000"/>
                <w:sz w:val="21"/>
                <w:szCs w:val="21"/>
                <w:shd w:val="clear" w:color="auto" w:fill="FFFFFF" w:themeFill="background1"/>
                <w:lang w:val="en-US"/>
              </w:rPr>
              <w:t>The Russian Federation.</w:t>
            </w:r>
          </w:p>
          <w:p w14:paraId="5781FF28" w14:textId="77777777" w:rsidR="00504B45" w:rsidRPr="00C6539A" w:rsidRDefault="00504B45" w:rsidP="008F372F">
            <w:pPr>
              <w:shd w:val="clear" w:color="auto" w:fill="FFFFFF" w:themeFill="background1"/>
              <w:tabs>
                <w:tab w:val="left" w:pos="426"/>
              </w:tabs>
              <w:ind w:right="-23"/>
              <w:jc w:val="both"/>
              <w:rPr>
                <w:rFonts w:asciiTheme="minorBidi" w:hAnsiTheme="minorBidi"/>
                <w:color w:val="000000"/>
                <w:sz w:val="21"/>
                <w:szCs w:val="21"/>
                <w:shd w:val="clear" w:color="auto" w:fill="FFFFFF" w:themeFill="background1"/>
                <w:lang w:val="en-US"/>
              </w:rPr>
            </w:pPr>
            <w:r w:rsidRPr="00C6539A">
              <w:rPr>
                <w:rFonts w:asciiTheme="minorBidi" w:hAnsiTheme="minorBidi"/>
                <w:color w:val="000000"/>
                <w:sz w:val="21"/>
                <w:szCs w:val="21"/>
                <w:shd w:val="clear" w:color="auto" w:fill="FFFFFF" w:themeFill="background1"/>
                <w:lang w:val="en-US"/>
              </w:rPr>
              <w:t>2.</w:t>
            </w:r>
            <w:r w:rsidRPr="00C6539A">
              <w:rPr>
                <w:rFonts w:asciiTheme="minorBidi" w:hAnsiTheme="minorBidi"/>
                <w:sz w:val="21"/>
                <w:szCs w:val="21"/>
                <w:lang w:val="en-US"/>
              </w:rPr>
              <w:tab/>
            </w:r>
            <w:r w:rsidRPr="00C6539A">
              <w:rPr>
                <w:rFonts w:asciiTheme="minorBidi" w:hAnsiTheme="minorBidi"/>
                <w:color w:val="000000"/>
                <w:sz w:val="21"/>
                <w:szCs w:val="21"/>
                <w:shd w:val="clear" w:color="auto" w:fill="FFFFFF" w:themeFill="background1"/>
                <w:lang w:val="en-US"/>
              </w:rPr>
              <w:t>The Republic of Belarus.</w:t>
            </w:r>
          </w:p>
          <w:p w14:paraId="3126760D" w14:textId="77777777" w:rsidR="00504B45" w:rsidRPr="00C6539A" w:rsidRDefault="00504B45" w:rsidP="008F372F">
            <w:pPr>
              <w:shd w:val="clear" w:color="auto" w:fill="FFFFFF" w:themeFill="background1"/>
              <w:tabs>
                <w:tab w:val="left" w:pos="426"/>
              </w:tabs>
              <w:ind w:right="-23"/>
              <w:jc w:val="both"/>
              <w:rPr>
                <w:rFonts w:asciiTheme="minorBidi" w:hAnsiTheme="minorBidi"/>
                <w:color w:val="000000"/>
                <w:sz w:val="21"/>
                <w:szCs w:val="21"/>
                <w:shd w:val="clear" w:color="auto" w:fill="FFFFFF" w:themeFill="background1"/>
                <w:lang w:val="en-US"/>
              </w:rPr>
            </w:pPr>
            <w:r w:rsidRPr="00C6539A">
              <w:rPr>
                <w:rFonts w:asciiTheme="minorBidi" w:hAnsiTheme="minorBidi"/>
                <w:color w:val="000000"/>
                <w:sz w:val="21"/>
                <w:szCs w:val="21"/>
                <w:shd w:val="clear" w:color="auto" w:fill="FFFFFF" w:themeFill="background1"/>
                <w:lang w:val="en-US"/>
              </w:rPr>
              <w:t>3.</w:t>
            </w:r>
            <w:r w:rsidRPr="00C6539A">
              <w:rPr>
                <w:rFonts w:asciiTheme="minorBidi" w:hAnsiTheme="minorBidi"/>
                <w:sz w:val="21"/>
                <w:szCs w:val="21"/>
                <w:lang w:val="en-US"/>
              </w:rPr>
              <w:tab/>
            </w:r>
            <w:r w:rsidRPr="00C6539A">
              <w:rPr>
                <w:rFonts w:asciiTheme="minorBidi" w:hAnsiTheme="minorBidi"/>
                <w:color w:val="000000"/>
                <w:sz w:val="21"/>
                <w:szCs w:val="21"/>
                <w:shd w:val="clear" w:color="auto" w:fill="FFFFFF" w:themeFill="background1"/>
                <w:lang w:val="en-US"/>
              </w:rPr>
              <w:t>The Crimea annexed by the Russian Federation.</w:t>
            </w:r>
          </w:p>
          <w:p w14:paraId="2B8BA65E" w14:textId="77777777" w:rsidR="00504B45" w:rsidRPr="00C6539A" w:rsidRDefault="00504B45" w:rsidP="008F372F">
            <w:pPr>
              <w:shd w:val="clear" w:color="auto" w:fill="FFFFFF" w:themeFill="background1"/>
              <w:tabs>
                <w:tab w:val="left" w:pos="426"/>
              </w:tabs>
              <w:ind w:left="478" w:right="-23" w:hanging="478"/>
              <w:jc w:val="both"/>
              <w:rPr>
                <w:rFonts w:asciiTheme="minorBidi" w:hAnsiTheme="minorBidi"/>
                <w:color w:val="000000"/>
                <w:sz w:val="21"/>
                <w:szCs w:val="21"/>
                <w:shd w:val="clear" w:color="auto" w:fill="FFFFFF" w:themeFill="background1"/>
                <w:lang w:val="en-US"/>
              </w:rPr>
            </w:pPr>
            <w:r w:rsidRPr="00C6539A">
              <w:rPr>
                <w:rFonts w:asciiTheme="minorBidi" w:hAnsiTheme="minorBidi"/>
                <w:color w:val="000000"/>
                <w:sz w:val="21"/>
                <w:szCs w:val="21"/>
                <w:shd w:val="clear" w:color="auto" w:fill="FFFFFF" w:themeFill="background1"/>
                <w:lang w:val="en-US"/>
              </w:rPr>
              <w:t>4.</w:t>
            </w:r>
            <w:r w:rsidRPr="00C6539A">
              <w:rPr>
                <w:rFonts w:asciiTheme="minorBidi" w:hAnsiTheme="minorBidi"/>
                <w:sz w:val="21"/>
                <w:szCs w:val="21"/>
                <w:lang w:val="en-US"/>
              </w:rPr>
              <w:tab/>
            </w:r>
            <w:r w:rsidRPr="00C6539A">
              <w:rPr>
                <w:rFonts w:asciiTheme="minorBidi" w:hAnsiTheme="minorBidi"/>
                <w:color w:val="000000"/>
                <w:sz w:val="21"/>
                <w:szCs w:val="21"/>
                <w:shd w:val="clear" w:color="auto" w:fill="FFFFFF" w:themeFill="background1"/>
                <w:lang w:val="en-US"/>
              </w:rPr>
              <w:t>The territory of Transnistria, which is not under the control of the Government of the Republic of Moldova.</w:t>
            </w:r>
          </w:p>
          <w:p w14:paraId="277A2F3A" w14:textId="77777777" w:rsidR="00504B45" w:rsidRPr="00C6539A" w:rsidRDefault="00504B45" w:rsidP="008F372F">
            <w:pPr>
              <w:shd w:val="clear" w:color="auto" w:fill="FFFFFF" w:themeFill="background1"/>
              <w:tabs>
                <w:tab w:val="left" w:pos="426"/>
              </w:tabs>
              <w:ind w:left="478" w:right="-23" w:hanging="478"/>
              <w:jc w:val="both"/>
              <w:rPr>
                <w:rFonts w:asciiTheme="minorBidi" w:hAnsiTheme="minorBidi"/>
                <w:color w:val="000000"/>
                <w:sz w:val="21"/>
                <w:szCs w:val="21"/>
                <w:shd w:val="clear" w:color="auto" w:fill="FFFFFF" w:themeFill="background1"/>
                <w:lang w:val="en-US"/>
              </w:rPr>
            </w:pPr>
            <w:r w:rsidRPr="00C6539A">
              <w:rPr>
                <w:rFonts w:asciiTheme="minorBidi" w:hAnsiTheme="minorBidi"/>
                <w:color w:val="000000"/>
                <w:sz w:val="21"/>
                <w:szCs w:val="21"/>
                <w:shd w:val="clear" w:color="auto" w:fill="FFFFFF" w:themeFill="background1"/>
                <w:lang w:val="en-US"/>
              </w:rPr>
              <w:t>5.</w:t>
            </w:r>
            <w:r w:rsidRPr="00C6539A">
              <w:rPr>
                <w:rFonts w:asciiTheme="minorBidi" w:hAnsiTheme="minorBidi"/>
                <w:sz w:val="21"/>
                <w:szCs w:val="21"/>
                <w:lang w:val="en-US"/>
              </w:rPr>
              <w:tab/>
            </w:r>
            <w:r w:rsidRPr="00C6539A">
              <w:rPr>
                <w:rFonts w:asciiTheme="minorBidi" w:hAnsiTheme="minorBidi"/>
                <w:color w:val="000000"/>
                <w:sz w:val="21"/>
                <w:szCs w:val="21"/>
                <w:shd w:val="clear" w:color="auto" w:fill="FFFFFF" w:themeFill="background1"/>
                <w:lang w:val="en-US"/>
              </w:rPr>
              <w:t xml:space="preserve">The territories of Abkhazia and South Ossetia that are not under the control of the Government of </w:t>
            </w:r>
            <w:proofErr w:type="spellStart"/>
            <w:r w:rsidRPr="00C6539A">
              <w:rPr>
                <w:rFonts w:asciiTheme="minorBidi" w:hAnsiTheme="minorBidi"/>
                <w:color w:val="000000"/>
                <w:sz w:val="21"/>
                <w:szCs w:val="21"/>
                <w:shd w:val="clear" w:color="auto" w:fill="FFFFFF" w:themeFill="background1"/>
                <w:lang w:val="en-US"/>
              </w:rPr>
              <w:t>Sakartvel</w:t>
            </w:r>
            <w:proofErr w:type="spellEnd"/>
            <w:r w:rsidRPr="00C6539A">
              <w:rPr>
                <w:rFonts w:asciiTheme="minorBidi" w:hAnsiTheme="minorBidi"/>
                <w:color w:val="000000"/>
                <w:sz w:val="21"/>
                <w:szCs w:val="21"/>
                <w:shd w:val="clear" w:color="auto" w:fill="FFFFFF" w:themeFill="background1"/>
                <w:lang w:val="en-US"/>
              </w:rPr>
              <w:t>.</w:t>
            </w:r>
          </w:p>
          <w:p w14:paraId="15729E10" w14:textId="77777777" w:rsidR="00504B45" w:rsidRPr="00C6539A" w:rsidRDefault="00504B45" w:rsidP="008F372F">
            <w:pPr>
              <w:shd w:val="clear" w:color="auto" w:fill="FFFFFF" w:themeFill="background1"/>
              <w:tabs>
                <w:tab w:val="left" w:pos="426"/>
              </w:tabs>
              <w:ind w:right="-23"/>
              <w:jc w:val="both"/>
              <w:rPr>
                <w:rFonts w:asciiTheme="minorBidi" w:hAnsiTheme="minorBidi"/>
                <w:color w:val="000000"/>
                <w:sz w:val="21"/>
                <w:szCs w:val="21"/>
                <w:shd w:val="clear" w:color="auto" w:fill="FFFFFF" w:themeFill="background1"/>
                <w:lang w:val="en-US"/>
              </w:rPr>
            </w:pPr>
          </w:p>
          <w:p w14:paraId="6926850E" w14:textId="77777777" w:rsidR="00504B45" w:rsidRPr="00C6539A" w:rsidRDefault="00504B45" w:rsidP="00504B45">
            <w:pPr>
              <w:pStyle w:val="ListParagraph"/>
              <w:numPr>
                <w:ilvl w:val="0"/>
                <w:numId w:val="2"/>
              </w:numPr>
              <w:shd w:val="clear" w:color="auto" w:fill="FFFFFF" w:themeFill="background1"/>
              <w:tabs>
                <w:tab w:val="left" w:pos="426"/>
              </w:tabs>
              <w:spacing w:line="240" w:lineRule="auto"/>
              <w:ind w:left="0" w:right="-23" w:firstLine="0"/>
              <w:contextualSpacing w:val="0"/>
              <w:jc w:val="both"/>
              <w:rPr>
                <w:rFonts w:asciiTheme="minorBidi" w:hAnsiTheme="minorBidi"/>
                <w:sz w:val="21"/>
                <w:szCs w:val="21"/>
                <w:lang w:val="en-US"/>
              </w:rPr>
            </w:pPr>
            <w:r w:rsidRPr="00C6539A">
              <w:rPr>
                <w:rFonts w:asciiTheme="minorBidi" w:hAnsiTheme="minorBidi"/>
                <w:sz w:val="21"/>
                <w:szCs w:val="21"/>
                <w:lang w:val="en-US"/>
              </w:rPr>
              <w:t>I, the supplier, all the sub-contractors currently or in the future, the economic operators whose capacities I rely on, do not carry out activities in the states or territories referred to in the list provided for in points (1) and (2) of this declaration, or are not a member or other person (other persons) of a group of economic operators of which any member carries out activities in the states or territories referred to in the list provided for in paragraphs 1) and (2) of this declaration, having the right to represent or control the supplier, the sub-supplier, the economic operator whose capabilities are relied on, to take a decision on his behalf, to enter into a transaction, and thus to participate in the activities of such groups of economic operators and/or economic operators.</w:t>
            </w:r>
          </w:p>
          <w:p w14:paraId="05CB619A" w14:textId="77777777" w:rsidR="00504B45" w:rsidRPr="00C6539A" w:rsidRDefault="00504B45" w:rsidP="008F372F">
            <w:pPr>
              <w:rPr>
                <w:rFonts w:asciiTheme="minorBidi" w:hAnsiTheme="minorBidi"/>
                <w:sz w:val="21"/>
                <w:szCs w:val="21"/>
                <w:lang w:val="en-US"/>
              </w:rPr>
            </w:pPr>
          </w:p>
          <w:p w14:paraId="666BF98E" w14:textId="77777777" w:rsidR="00504B45" w:rsidRPr="00C6539A" w:rsidRDefault="00504B45" w:rsidP="008F372F">
            <w:pPr>
              <w:jc w:val="both"/>
              <w:rPr>
                <w:rFonts w:asciiTheme="minorBidi" w:hAnsiTheme="minorBidi"/>
                <w:sz w:val="21"/>
                <w:szCs w:val="21"/>
                <w:lang w:val="en-US"/>
              </w:rPr>
            </w:pPr>
            <w:r w:rsidRPr="00C6539A">
              <w:rPr>
                <w:rFonts w:asciiTheme="minorBidi" w:hAnsiTheme="minorBidi"/>
                <w:sz w:val="21"/>
                <w:szCs w:val="21"/>
                <w:lang w:val="en-US"/>
              </w:rPr>
              <w:t xml:space="preserve">4) I, the supplier, hereby declare and certify that Russia is not participating in the contract of the company I represent beyond the limits set out in Article 5k of the 31 July 2014 Council Regulation (EU) No. 833/2014 as amended by 8 April 2022 Council Regulation (EU) No. 2022/576 concerning restrictive measures in view of the </w:t>
            </w:r>
            <w:proofErr w:type="spellStart"/>
            <w:r w:rsidRPr="00C6539A">
              <w:rPr>
                <w:rFonts w:asciiTheme="minorBidi" w:hAnsiTheme="minorBidi"/>
                <w:sz w:val="21"/>
                <w:szCs w:val="21"/>
                <w:lang w:val="en-US"/>
              </w:rPr>
              <w:t>destabilising</w:t>
            </w:r>
            <w:proofErr w:type="spellEnd"/>
            <w:r w:rsidRPr="00C6539A">
              <w:rPr>
                <w:rFonts w:asciiTheme="minorBidi" w:hAnsiTheme="minorBidi"/>
                <w:sz w:val="21"/>
                <w:szCs w:val="21"/>
                <w:lang w:val="en-US"/>
              </w:rPr>
              <w:t xml:space="preserve"> actions of Russia in Ukraine.</w:t>
            </w:r>
          </w:p>
          <w:p w14:paraId="5751A7A8" w14:textId="77777777" w:rsidR="00504B45" w:rsidRPr="00C6539A" w:rsidRDefault="00504B45" w:rsidP="008F372F">
            <w:pPr>
              <w:jc w:val="both"/>
              <w:rPr>
                <w:rFonts w:asciiTheme="minorBidi" w:hAnsiTheme="minorBidi"/>
                <w:i/>
                <w:sz w:val="21"/>
                <w:szCs w:val="21"/>
                <w:lang w:val="en-US"/>
              </w:rPr>
            </w:pPr>
          </w:p>
          <w:p w14:paraId="7299C786" w14:textId="77777777" w:rsidR="00504B45" w:rsidRPr="00C6539A" w:rsidRDefault="00504B45" w:rsidP="008F372F">
            <w:pPr>
              <w:jc w:val="both"/>
              <w:rPr>
                <w:rFonts w:asciiTheme="minorBidi" w:hAnsiTheme="minorBidi"/>
                <w:i/>
                <w:sz w:val="14"/>
                <w:szCs w:val="14"/>
                <w:lang w:val="en-US"/>
              </w:rPr>
            </w:pPr>
          </w:p>
          <w:p w14:paraId="10884450" w14:textId="77777777" w:rsidR="00504B45" w:rsidRPr="00C6539A" w:rsidRDefault="00504B45" w:rsidP="008F372F">
            <w:pPr>
              <w:jc w:val="both"/>
              <w:rPr>
                <w:rFonts w:asciiTheme="minorBidi" w:hAnsiTheme="minorBidi"/>
                <w:sz w:val="21"/>
                <w:szCs w:val="21"/>
                <w:lang w:val="en-US"/>
              </w:rPr>
            </w:pPr>
            <w:r w:rsidRPr="00C6539A">
              <w:rPr>
                <w:rFonts w:asciiTheme="minorBidi" w:hAnsiTheme="minorBidi"/>
                <w:iCs/>
                <w:sz w:val="21"/>
                <w:szCs w:val="21"/>
                <w:lang w:val="en-US"/>
              </w:rPr>
              <w:t>5)</w:t>
            </w:r>
            <w:r w:rsidRPr="00C6539A">
              <w:rPr>
                <w:rFonts w:asciiTheme="minorBidi" w:hAnsiTheme="minorBidi"/>
                <w:i/>
                <w:sz w:val="21"/>
                <w:szCs w:val="21"/>
                <w:lang w:val="en-US"/>
              </w:rPr>
              <w:t xml:space="preserve"> </w:t>
            </w:r>
            <w:r w:rsidRPr="00C6539A">
              <w:rPr>
                <w:rFonts w:asciiTheme="minorBidi" w:hAnsiTheme="minorBidi"/>
                <w:sz w:val="21"/>
                <w:szCs w:val="21"/>
                <w:lang w:val="en-US"/>
              </w:rPr>
              <w:t>I, the supplier, hereby declare and certify that:</w:t>
            </w:r>
          </w:p>
          <w:p w14:paraId="56B16270" w14:textId="77777777" w:rsidR="00504B45" w:rsidRPr="00C6539A" w:rsidRDefault="00504B45" w:rsidP="008F372F">
            <w:pPr>
              <w:jc w:val="both"/>
              <w:rPr>
                <w:rFonts w:asciiTheme="minorBidi" w:hAnsiTheme="minorBidi"/>
                <w:sz w:val="21"/>
                <w:szCs w:val="21"/>
                <w:lang w:val="en-US"/>
              </w:rPr>
            </w:pPr>
            <w:r w:rsidRPr="00C6539A">
              <w:rPr>
                <w:rFonts w:asciiTheme="minorBidi" w:hAnsiTheme="minorBidi"/>
                <w:sz w:val="21"/>
                <w:szCs w:val="21"/>
                <w:lang w:val="en-US"/>
              </w:rPr>
              <w:t xml:space="preserve">(a) the company I represent (and none of the members of our consortium) is a Russian citizen or a natural or legal person, entity or institution established in </w:t>
            </w:r>
            <w:proofErr w:type="gramStart"/>
            <w:r w:rsidRPr="00C6539A">
              <w:rPr>
                <w:rFonts w:asciiTheme="minorBidi" w:hAnsiTheme="minorBidi"/>
                <w:sz w:val="21"/>
                <w:szCs w:val="21"/>
                <w:lang w:val="en-US"/>
              </w:rPr>
              <w:t>Russia;</w:t>
            </w:r>
            <w:proofErr w:type="gramEnd"/>
          </w:p>
          <w:p w14:paraId="6E1A576C" w14:textId="77777777" w:rsidR="00504B45" w:rsidRPr="00C6539A" w:rsidRDefault="00504B45" w:rsidP="008F372F">
            <w:pPr>
              <w:jc w:val="both"/>
              <w:rPr>
                <w:rFonts w:asciiTheme="minorBidi" w:hAnsiTheme="minorBidi"/>
                <w:sz w:val="21"/>
                <w:szCs w:val="21"/>
                <w:lang w:val="en-US"/>
              </w:rPr>
            </w:pPr>
            <w:r w:rsidRPr="00C6539A">
              <w:rPr>
                <w:rFonts w:asciiTheme="minorBidi" w:hAnsiTheme="minorBidi"/>
                <w:sz w:val="21"/>
                <w:szCs w:val="21"/>
                <w:lang w:val="en-US"/>
              </w:rPr>
              <w:t>(b) the company I represent (and none of the companies that are members of our consortium) is not a legal person, entity or institution in which more than 50% of the ownership is held, directly or indirectly, by an entity referred to in point (a).</w:t>
            </w:r>
          </w:p>
          <w:p w14:paraId="0398CA4A" w14:textId="77777777" w:rsidR="00504B45" w:rsidRPr="00C6539A" w:rsidRDefault="00504B45" w:rsidP="008F372F">
            <w:pPr>
              <w:jc w:val="both"/>
              <w:rPr>
                <w:rFonts w:asciiTheme="minorBidi" w:hAnsiTheme="minorBidi"/>
                <w:sz w:val="21"/>
                <w:szCs w:val="21"/>
                <w:lang w:val="en-US"/>
              </w:rPr>
            </w:pPr>
            <w:r w:rsidRPr="00C6539A">
              <w:rPr>
                <w:rFonts w:asciiTheme="minorBidi" w:hAnsiTheme="minorBidi"/>
                <w:sz w:val="21"/>
                <w:szCs w:val="21"/>
                <w:lang w:val="en-US"/>
              </w:rPr>
              <w:lastRenderedPageBreak/>
              <w:t>(c) neither I nor the company we represent (and none of the members of our consortium) is a natural or legal person, entity or organisation acting on behalf of or at the direction of the entity referred to in point (a) or (b</w:t>
            </w:r>
            <w:proofErr w:type="gramStart"/>
            <w:r w:rsidRPr="00C6539A">
              <w:rPr>
                <w:rFonts w:asciiTheme="minorBidi" w:hAnsiTheme="minorBidi"/>
                <w:sz w:val="21"/>
                <w:szCs w:val="21"/>
                <w:lang w:val="en-US"/>
              </w:rPr>
              <w:t>);</w:t>
            </w:r>
            <w:proofErr w:type="gramEnd"/>
          </w:p>
          <w:p w14:paraId="17953CB2" w14:textId="77777777" w:rsidR="00504B45" w:rsidRPr="00C6539A" w:rsidRDefault="00504B45" w:rsidP="008F372F">
            <w:pPr>
              <w:jc w:val="both"/>
              <w:rPr>
                <w:rFonts w:asciiTheme="minorBidi" w:hAnsiTheme="minorBidi"/>
                <w:sz w:val="21"/>
                <w:szCs w:val="21"/>
                <w:lang w:val="en-US"/>
              </w:rPr>
            </w:pPr>
            <w:r w:rsidRPr="00C6539A">
              <w:rPr>
                <w:rFonts w:asciiTheme="minorBidi" w:hAnsiTheme="minorBidi"/>
                <w:sz w:val="21"/>
                <w:szCs w:val="21"/>
                <w:lang w:val="en-US"/>
              </w:rPr>
              <w:t>(d) the subcontractors, suppliers or economic operators whose capacities are relied on and who account for more than 10% of the value of the contract do not depend on the entities listed in points (a) to (c).</w:t>
            </w:r>
          </w:p>
          <w:p w14:paraId="53463AE6" w14:textId="77777777" w:rsidR="00504B45" w:rsidRPr="00C6539A" w:rsidRDefault="00504B45" w:rsidP="008F372F">
            <w:pPr>
              <w:jc w:val="both"/>
              <w:rPr>
                <w:rFonts w:asciiTheme="minorBidi" w:hAnsiTheme="minorBidi"/>
                <w:sz w:val="21"/>
                <w:szCs w:val="21"/>
                <w:lang w:val="en-US"/>
              </w:rPr>
            </w:pPr>
          </w:p>
          <w:p w14:paraId="484E7946" w14:textId="77777777" w:rsidR="00504B45" w:rsidRPr="00C6539A" w:rsidRDefault="00504B45" w:rsidP="008F372F">
            <w:pPr>
              <w:jc w:val="both"/>
              <w:rPr>
                <w:rStyle w:val="normaltextrun"/>
                <w:rFonts w:asciiTheme="minorBidi" w:hAnsiTheme="minorBidi"/>
                <w:color w:val="000000"/>
                <w:sz w:val="21"/>
                <w:szCs w:val="21"/>
                <w:shd w:val="clear" w:color="auto" w:fill="FFFFFF"/>
                <w:lang w:val="en-US"/>
              </w:rPr>
            </w:pPr>
            <w:r w:rsidRPr="00C6539A">
              <w:rPr>
                <w:rFonts w:asciiTheme="minorBidi" w:hAnsiTheme="minorBidi"/>
                <w:sz w:val="21"/>
                <w:szCs w:val="21"/>
                <w:lang w:val="en-US"/>
              </w:rPr>
              <w:t xml:space="preserve">I, the supplier, also declare and confirm that I (the supplier) and my proposed object are not subject to other international sanctions implemented in the Republic of Lithuania, as defined in the </w:t>
            </w:r>
            <w:r w:rsidRPr="00C6539A">
              <w:rPr>
                <w:rFonts w:asciiTheme="minorBidi" w:eastAsia="Arial" w:hAnsiTheme="minorBidi"/>
                <w:color w:val="000000" w:themeColor="text1"/>
                <w:sz w:val="21"/>
                <w:szCs w:val="21"/>
                <w:lang w:val="en-US"/>
              </w:rPr>
              <w:t>Law on International Sanctions of the Republic of Lithuania</w:t>
            </w:r>
            <w:r w:rsidRPr="00C6539A">
              <w:rPr>
                <w:rFonts w:asciiTheme="minorBidi" w:hAnsiTheme="minorBidi"/>
                <w:sz w:val="21"/>
                <w:szCs w:val="21"/>
                <w:lang w:val="en-US"/>
              </w:rPr>
              <w:t xml:space="preserve"> and other international, European Union and Republic of Lithuania legal acts.</w:t>
            </w:r>
          </w:p>
          <w:p w14:paraId="058F459B" w14:textId="77777777" w:rsidR="00504B45" w:rsidRPr="00C6539A" w:rsidRDefault="00504B45" w:rsidP="008F372F">
            <w:pPr>
              <w:jc w:val="both"/>
              <w:rPr>
                <w:rFonts w:asciiTheme="minorBidi" w:hAnsiTheme="minorBidi"/>
                <w:color w:val="000000"/>
                <w:sz w:val="21"/>
                <w:szCs w:val="21"/>
                <w:shd w:val="clear" w:color="auto" w:fill="FFFFFF"/>
                <w:lang w:val="en-US"/>
              </w:rPr>
            </w:pPr>
          </w:p>
          <w:p w14:paraId="646DF03F" w14:textId="77777777" w:rsidR="00504B45" w:rsidRPr="00C6539A" w:rsidRDefault="00504B45" w:rsidP="008F372F">
            <w:pPr>
              <w:jc w:val="both"/>
              <w:rPr>
                <w:rStyle w:val="normaltextrun"/>
                <w:rFonts w:asciiTheme="minorBidi" w:hAnsiTheme="minorBidi"/>
                <w:color w:val="000000" w:themeColor="text1"/>
                <w:sz w:val="21"/>
                <w:szCs w:val="21"/>
                <w:lang w:val="en-US"/>
              </w:rPr>
            </w:pPr>
            <w:r w:rsidRPr="00C6539A">
              <w:rPr>
                <w:rStyle w:val="normaltextrun"/>
                <w:rFonts w:asciiTheme="minorBidi" w:hAnsiTheme="minorBidi"/>
                <w:color w:val="000000" w:themeColor="text1"/>
                <w:sz w:val="21"/>
                <w:szCs w:val="21"/>
                <w:lang w:val="en-US"/>
              </w:rPr>
              <w:t xml:space="preserve">6) I, the supplier, declare and confirm that in the performance of the contract, I, including all my employees, subcontractors and other persons related to me, shall be guided by and comply with the Code of Conduct for Suppliers of the Group of Companies of AB “Lietuvos </w:t>
            </w:r>
            <w:proofErr w:type="spellStart"/>
            <w:r w:rsidRPr="00C6539A">
              <w:rPr>
                <w:rStyle w:val="normaltextrun"/>
                <w:rFonts w:asciiTheme="minorBidi" w:hAnsiTheme="minorBidi"/>
                <w:color w:val="000000" w:themeColor="text1"/>
                <w:sz w:val="21"/>
                <w:szCs w:val="21"/>
                <w:lang w:val="en-US"/>
              </w:rPr>
              <w:t>Geležinkeliai</w:t>
            </w:r>
            <w:proofErr w:type="spellEnd"/>
            <w:r w:rsidRPr="00C6539A">
              <w:rPr>
                <w:rStyle w:val="normaltextrun"/>
                <w:rFonts w:asciiTheme="minorBidi" w:hAnsiTheme="minorBidi"/>
                <w:color w:val="000000" w:themeColor="text1"/>
                <w:sz w:val="21"/>
                <w:szCs w:val="21"/>
                <w:lang w:val="en-US"/>
              </w:rPr>
              <w:t>”</w:t>
            </w:r>
            <w:r w:rsidRPr="00C6539A">
              <w:rPr>
                <w:rStyle w:val="FootnoteReference"/>
                <w:rFonts w:asciiTheme="minorBidi" w:hAnsiTheme="minorBidi"/>
                <w:color w:val="000000"/>
                <w:sz w:val="21"/>
                <w:szCs w:val="21"/>
                <w:shd w:val="clear" w:color="auto" w:fill="FFFFFF"/>
                <w:lang w:val="en-US"/>
              </w:rPr>
              <w:footnoteReference w:id="4"/>
            </w:r>
            <w:r w:rsidRPr="00C6539A">
              <w:rPr>
                <w:rStyle w:val="normaltextrun"/>
                <w:rFonts w:asciiTheme="minorBidi" w:hAnsiTheme="minorBidi"/>
                <w:color w:val="000000" w:themeColor="text1"/>
                <w:sz w:val="21"/>
                <w:szCs w:val="21"/>
                <w:lang w:val="en-US"/>
              </w:rPr>
              <w:t>.</w:t>
            </w:r>
            <w:bookmarkStart w:id="0" w:name="_Hlk103179241"/>
          </w:p>
          <w:p w14:paraId="68A68FC7" w14:textId="77777777" w:rsidR="00504B45" w:rsidRPr="00C6539A" w:rsidRDefault="00504B45" w:rsidP="008F372F">
            <w:pPr>
              <w:jc w:val="both"/>
              <w:rPr>
                <w:rStyle w:val="normaltextrun"/>
                <w:rFonts w:asciiTheme="minorBidi" w:hAnsiTheme="minorBidi"/>
                <w:color w:val="000000" w:themeColor="text1"/>
                <w:sz w:val="21"/>
                <w:szCs w:val="21"/>
                <w:lang w:val="en-US"/>
              </w:rPr>
            </w:pPr>
          </w:p>
          <w:p w14:paraId="58E6BEE6" w14:textId="77777777" w:rsidR="00504B45" w:rsidRPr="00C6539A" w:rsidRDefault="00504B45" w:rsidP="008F372F">
            <w:pPr>
              <w:jc w:val="both"/>
              <w:rPr>
                <w:rStyle w:val="normaltextrun"/>
                <w:rFonts w:asciiTheme="minorBidi" w:hAnsiTheme="minorBidi"/>
                <w:color w:val="000000" w:themeColor="text1"/>
                <w:sz w:val="21"/>
                <w:szCs w:val="21"/>
                <w:lang w:val="en-GB"/>
              </w:rPr>
            </w:pPr>
            <w:r w:rsidRPr="00C6539A">
              <w:rPr>
                <w:rStyle w:val="normaltextrun"/>
                <w:rFonts w:asciiTheme="minorBidi" w:hAnsiTheme="minorBidi"/>
                <w:color w:val="000000" w:themeColor="text1"/>
                <w:sz w:val="21"/>
                <w:szCs w:val="21"/>
                <w:lang w:val="en-GB"/>
              </w:rPr>
              <w:t xml:space="preserve">7) I, the supplier, guarantee that I and my engaged subcontractors, economic entities whose capacities I rely on, members of economic entity groups will not provide any information about the companies of AB „Lietuvos </w:t>
            </w:r>
            <w:proofErr w:type="spellStart"/>
            <w:r w:rsidRPr="00C6539A">
              <w:rPr>
                <w:rStyle w:val="normaltextrun"/>
                <w:rFonts w:asciiTheme="minorBidi" w:hAnsiTheme="minorBidi"/>
                <w:color w:val="000000" w:themeColor="text1"/>
                <w:sz w:val="21"/>
                <w:szCs w:val="21"/>
                <w:lang w:val="en-GB"/>
              </w:rPr>
              <w:t>geležinkeliai</w:t>
            </w:r>
            <w:proofErr w:type="spellEnd"/>
            <w:r w:rsidRPr="00C6539A">
              <w:rPr>
                <w:rStyle w:val="normaltextrun"/>
                <w:rFonts w:asciiTheme="minorBidi" w:hAnsiTheme="minorBidi"/>
                <w:color w:val="000000" w:themeColor="text1"/>
                <w:sz w:val="21"/>
                <w:szCs w:val="21"/>
                <w:lang w:val="en-GB"/>
              </w:rPr>
              <w:t>“ Group, their employees, the execution of the Agreement, or entities established, having representative offices, and/or conducting any type of activities in the Russian Federation, the Republic of Belarus, and/or the People's Republic of China, as well as individuals who manage, represent, control, and/or may influence such entities (natural and legal persons), and/or persons permanently residing, holding a residence permit, or holding citizenship of any of the aforementioned countries, throughout the duration of the Agreement and indefinitely after its termination.</w:t>
            </w:r>
          </w:p>
          <w:p w14:paraId="27367631" w14:textId="77777777" w:rsidR="00504B45" w:rsidRPr="00C6539A" w:rsidRDefault="00504B45" w:rsidP="008F372F">
            <w:pPr>
              <w:jc w:val="both"/>
              <w:rPr>
                <w:rStyle w:val="normaltextrun"/>
                <w:rFonts w:asciiTheme="minorBidi" w:hAnsiTheme="minorBidi"/>
                <w:color w:val="000000" w:themeColor="text1"/>
                <w:sz w:val="21"/>
                <w:szCs w:val="21"/>
                <w:lang w:val="en-US"/>
              </w:rPr>
            </w:pPr>
          </w:p>
          <w:p w14:paraId="6F60FA35" w14:textId="77777777" w:rsidR="00504B45" w:rsidRPr="00C6539A" w:rsidRDefault="00504B45" w:rsidP="008F372F">
            <w:pPr>
              <w:pStyle w:val="ListParagraph"/>
              <w:tabs>
                <w:tab w:val="left" w:pos="567"/>
              </w:tabs>
              <w:ind w:left="0"/>
              <w:contextualSpacing w:val="0"/>
              <w:jc w:val="both"/>
              <w:rPr>
                <w:rFonts w:asciiTheme="minorBidi" w:hAnsiTheme="minorBidi"/>
                <w:sz w:val="21"/>
                <w:szCs w:val="21"/>
                <w:lang w:val="en-US"/>
              </w:rPr>
            </w:pPr>
            <w:r w:rsidRPr="00C6539A">
              <w:rPr>
                <w:rFonts w:asciiTheme="minorBidi" w:hAnsiTheme="minorBidi"/>
                <w:sz w:val="21"/>
                <w:szCs w:val="21"/>
                <w:lang w:val="en-US"/>
              </w:rPr>
              <w:t xml:space="preserve">By submitting the Application / Tender and this declaration, the supplier hereby certifies that it and its tender, including the persons it has engaged, are in full compliance with the requirements of the Procurement and the certifications set out in this declaration. The supplier shall undertake to provide, at the request of the KC or the </w:t>
            </w:r>
            <w:proofErr w:type="spellStart"/>
            <w:r w:rsidRPr="00C6539A">
              <w:rPr>
                <w:rFonts w:asciiTheme="minorBidi" w:hAnsiTheme="minorBidi"/>
                <w:sz w:val="21"/>
                <w:szCs w:val="21"/>
                <w:lang w:val="en-US"/>
              </w:rPr>
              <w:t>Authorising</w:t>
            </w:r>
            <w:proofErr w:type="spellEnd"/>
            <w:r w:rsidRPr="00C6539A">
              <w:rPr>
                <w:rFonts w:asciiTheme="minorBidi" w:hAnsiTheme="minorBidi"/>
                <w:sz w:val="21"/>
                <w:szCs w:val="21"/>
                <w:lang w:val="en-US"/>
              </w:rPr>
              <w:t xml:space="preserve"> Officer during the </w:t>
            </w:r>
            <w:r w:rsidRPr="00C6539A">
              <w:rPr>
                <w:rFonts w:asciiTheme="minorBidi" w:hAnsiTheme="minorBidi"/>
                <w:sz w:val="21"/>
                <w:szCs w:val="21"/>
                <w:lang w:val="en-US"/>
              </w:rPr>
              <w:lastRenderedPageBreak/>
              <w:t>Procurement and the performance of the Contract, all documents and other data required to confirm compliance with the requirements specified.</w:t>
            </w:r>
          </w:p>
          <w:p w14:paraId="766BBD3C" w14:textId="77777777" w:rsidR="00504B45" w:rsidRPr="00C6539A" w:rsidRDefault="00504B45" w:rsidP="008F372F">
            <w:pPr>
              <w:pStyle w:val="ListParagraph"/>
              <w:tabs>
                <w:tab w:val="left" w:pos="567"/>
              </w:tabs>
              <w:ind w:left="0"/>
              <w:contextualSpacing w:val="0"/>
              <w:jc w:val="both"/>
              <w:rPr>
                <w:rFonts w:asciiTheme="minorBidi" w:hAnsiTheme="minorBidi"/>
                <w:iCs/>
                <w:sz w:val="21"/>
                <w:szCs w:val="21"/>
                <w:lang w:val="en-US"/>
              </w:rPr>
            </w:pPr>
          </w:p>
          <w:p w14:paraId="1E479BEA" w14:textId="77777777" w:rsidR="00504B45" w:rsidRPr="00C6539A" w:rsidRDefault="00504B45" w:rsidP="008F372F">
            <w:pPr>
              <w:jc w:val="both"/>
              <w:rPr>
                <w:rFonts w:asciiTheme="minorBidi" w:hAnsiTheme="minorBidi"/>
                <w:i/>
                <w:iCs/>
                <w:color w:val="000000" w:themeColor="text1"/>
                <w:sz w:val="21"/>
                <w:szCs w:val="21"/>
                <w:lang w:val="en-US"/>
              </w:rPr>
            </w:pPr>
            <w:r w:rsidRPr="00C6539A">
              <w:rPr>
                <w:rFonts w:asciiTheme="minorBidi" w:hAnsiTheme="minorBidi"/>
                <w:b/>
                <w:bCs/>
                <w:i/>
                <w:iCs/>
                <w:color w:val="000000" w:themeColor="text1"/>
                <w:sz w:val="21"/>
                <w:szCs w:val="21"/>
                <w:lang w:val="en-US"/>
              </w:rPr>
              <w:t>To be completed in case of non-compliance:</w:t>
            </w:r>
            <w:r w:rsidRPr="00C6539A">
              <w:rPr>
                <w:rFonts w:asciiTheme="minorBidi" w:hAnsiTheme="minorBidi"/>
                <w:i/>
                <w:iCs/>
                <w:color w:val="000000" w:themeColor="text1"/>
                <w:sz w:val="21"/>
                <w:szCs w:val="21"/>
                <w:lang w:val="en-US"/>
              </w:rPr>
              <w:t xml:space="preserve"> indicate the attestations with which the Supplier, the subcontractor or the entity it uses, including its controlling persons, or the object proposed by it does not comply, and provide explanations</w:t>
            </w:r>
          </w:p>
          <w:p w14:paraId="3C350FE3" w14:textId="77777777" w:rsidR="00504B45" w:rsidRPr="00C6539A" w:rsidRDefault="00504B45" w:rsidP="008F372F">
            <w:pPr>
              <w:jc w:val="both"/>
              <w:rPr>
                <w:rFonts w:asciiTheme="minorBidi" w:hAnsiTheme="minorBidi"/>
              </w:rPr>
            </w:pPr>
            <w:r w:rsidRPr="00C6539A">
              <w:rPr>
                <w:rFonts w:asciiTheme="minorBidi" w:eastAsia="Arial" w:hAnsiTheme="minorBidi"/>
                <w:color w:val="000000" w:themeColor="text1"/>
                <w:sz w:val="21"/>
                <w:szCs w:val="21"/>
                <w:lang w:val="en-US"/>
              </w:rPr>
              <w:t>The Supplier confirms and understands that he is responsible for the correctness of the information provided in this declaration and undertakes to fully compensate the contracting authority / contracting entity for losses caused by the provision of incorrect information in accordance with the procedure established by the laws of the Republic of Lithuania.</w:t>
            </w:r>
            <w:bookmarkEnd w:id="0"/>
          </w:p>
        </w:tc>
      </w:tr>
    </w:tbl>
    <w:p w14:paraId="13338A7C" w14:textId="77777777" w:rsidR="00504B45" w:rsidRPr="00C6539A" w:rsidRDefault="00504B45" w:rsidP="00504B45">
      <w:pPr>
        <w:rPr>
          <w:rFonts w:asciiTheme="minorBidi" w:hAnsiTheme="minorBidi"/>
        </w:rPr>
      </w:pPr>
    </w:p>
    <w:sectPr w:rsidR="00504B45" w:rsidRPr="00C6539A" w:rsidSect="00504B45">
      <w:headerReference w:type="default" r:id="rId10"/>
      <w:footerReference w:type="default" r:id="rId11"/>
      <w:pgSz w:w="15840" w:h="12240" w:orient="landscape" w:code="1"/>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92A8F" w14:textId="77777777" w:rsidR="00504B45" w:rsidRDefault="00504B45" w:rsidP="00504B45">
      <w:pPr>
        <w:spacing w:after="0" w:line="240" w:lineRule="auto"/>
      </w:pPr>
      <w:r>
        <w:separator/>
      </w:r>
    </w:p>
  </w:endnote>
  <w:endnote w:type="continuationSeparator" w:id="0">
    <w:p w14:paraId="6EF7AD7F" w14:textId="77777777" w:rsidR="00504B45" w:rsidRDefault="00504B45" w:rsidP="00504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4790" w14:textId="77777777" w:rsidR="00504B45" w:rsidRPr="00EF3476" w:rsidRDefault="00504B45" w:rsidP="006919F9">
    <w:pPr>
      <w:pStyle w:val="Footer"/>
      <w:jc w:val="right"/>
      <w:rPr>
        <w:i/>
        <w:iCs/>
        <w:sz w:val="20"/>
        <w:szCs w:val="20"/>
        <w:lang w:val="en-US"/>
      </w:rPr>
    </w:pPr>
    <w:r w:rsidRPr="006919F9">
      <w:rPr>
        <w:i/>
        <w:iCs/>
        <w:sz w:val="20"/>
        <w:szCs w:val="20"/>
      </w:rPr>
      <w:t>Versija 2025</w:t>
    </w:r>
    <w:r>
      <w:rPr>
        <w:i/>
        <w:iCs/>
        <w:sz w:val="20"/>
        <w:szCs w:val="20"/>
      </w:rPr>
      <w:t>1</w:t>
    </w:r>
    <w:r>
      <w:rPr>
        <w:i/>
        <w:iCs/>
        <w:sz w:val="20"/>
        <w:szCs w:val="20"/>
        <w:lang w:val="en-US"/>
      </w:rPr>
      <w:t>217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5B5B8" w14:textId="77777777" w:rsidR="00504B45" w:rsidRDefault="00504B45" w:rsidP="00504B45">
      <w:pPr>
        <w:spacing w:after="0" w:line="240" w:lineRule="auto"/>
      </w:pPr>
      <w:r>
        <w:separator/>
      </w:r>
    </w:p>
  </w:footnote>
  <w:footnote w:type="continuationSeparator" w:id="0">
    <w:p w14:paraId="081055A7" w14:textId="77777777" w:rsidR="00504B45" w:rsidRDefault="00504B45" w:rsidP="00504B45">
      <w:pPr>
        <w:spacing w:after="0" w:line="240" w:lineRule="auto"/>
      </w:pPr>
      <w:r>
        <w:continuationSeparator/>
      </w:r>
    </w:p>
  </w:footnote>
  <w:footnote w:id="1">
    <w:p w14:paraId="6DBA9930" w14:textId="77777777" w:rsidR="00504B45" w:rsidRPr="00C6539A" w:rsidRDefault="00504B45" w:rsidP="00504B45">
      <w:pPr>
        <w:pStyle w:val="FootnoteText"/>
        <w:jc w:val="both"/>
        <w:rPr>
          <w:i/>
          <w:iCs/>
          <w:lang w:val="lt-LT"/>
        </w:rPr>
      </w:pPr>
      <w:r w:rsidRPr="0557D19B">
        <w:rPr>
          <w:rStyle w:val="FootnoteReference"/>
          <w:rFonts w:ascii="Calibri" w:eastAsia="Calibri" w:hAnsi="Calibri" w:cs="Calibri"/>
          <w:sz w:val="16"/>
          <w:szCs w:val="16"/>
        </w:rPr>
        <w:footnoteRef/>
      </w:r>
      <w:r w:rsidRPr="000B3123">
        <w:rPr>
          <w:rFonts w:ascii="Arial" w:hAnsi="Arial" w:cs="Arial"/>
          <w:sz w:val="16"/>
          <w:szCs w:val="16"/>
        </w:rPr>
        <w:t xml:space="preserve"> </w:t>
      </w:r>
      <w:r w:rsidRPr="00C6539A">
        <w:rPr>
          <w:rFonts w:ascii="Arial" w:eastAsia="Calibri" w:hAnsi="Arial" w:cs="Arial"/>
          <w:i/>
          <w:iCs/>
          <w:sz w:val="18"/>
          <w:szCs w:val="18"/>
          <w:lang w:val="lt-LT"/>
        </w:rPr>
        <w:t xml:space="preserve">Kontroliuojantis asmuo suprantamas taip, kaip tai apibrėžta VPĮ </w:t>
      </w:r>
      <w:r w:rsidRPr="00C6539A">
        <w:rPr>
          <w:rFonts w:ascii="Arial" w:hAnsi="Arial" w:cs="Arial"/>
          <w:i/>
          <w:iCs/>
          <w:color w:val="000000"/>
          <w:sz w:val="18"/>
          <w:szCs w:val="18"/>
          <w:lang w:val="lt-LT" w:eastAsia="lt-LT"/>
        </w:rPr>
        <w:t>2 straipsnio 15</w:t>
      </w:r>
      <w:r w:rsidRPr="00C6539A">
        <w:rPr>
          <w:rFonts w:ascii="Arial" w:hAnsi="Arial" w:cs="Arial"/>
          <w:i/>
          <w:iCs/>
          <w:color w:val="000000"/>
          <w:sz w:val="18"/>
          <w:szCs w:val="18"/>
          <w:vertAlign w:val="superscript"/>
          <w:lang w:val="lt-LT" w:eastAsia="lt-LT"/>
        </w:rPr>
        <w:t>1 </w:t>
      </w:r>
      <w:r w:rsidRPr="00C6539A">
        <w:rPr>
          <w:rFonts w:ascii="Arial" w:hAnsi="Arial" w:cs="Arial"/>
          <w:i/>
          <w:iCs/>
          <w:color w:val="000000"/>
          <w:sz w:val="18"/>
          <w:szCs w:val="18"/>
          <w:lang w:val="lt-LT" w:eastAsia="lt-LT"/>
        </w:rPr>
        <w:t>dalyje / PĮ 2 straipsnio 4</w:t>
      </w:r>
      <w:r w:rsidRPr="00C6539A">
        <w:rPr>
          <w:rFonts w:ascii="Arial" w:hAnsi="Arial" w:cs="Arial"/>
          <w:i/>
          <w:iCs/>
          <w:color w:val="000000"/>
          <w:sz w:val="18"/>
          <w:szCs w:val="18"/>
          <w:vertAlign w:val="superscript"/>
          <w:lang w:val="lt-LT" w:eastAsia="lt-LT"/>
        </w:rPr>
        <w:t xml:space="preserve">1 </w:t>
      </w:r>
      <w:r w:rsidRPr="00C6539A">
        <w:rPr>
          <w:rFonts w:ascii="Arial" w:hAnsi="Arial" w:cs="Arial"/>
          <w:i/>
          <w:iCs/>
          <w:color w:val="000000"/>
          <w:sz w:val="18"/>
          <w:szCs w:val="18"/>
          <w:lang w:val="lt-LT" w:eastAsia="lt-LT"/>
        </w:rPr>
        <w:t>dalyje</w:t>
      </w:r>
    </w:p>
  </w:footnote>
  <w:footnote w:id="2">
    <w:p w14:paraId="2A93BABA" w14:textId="77777777" w:rsidR="00504B45" w:rsidRPr="00C6539A" w:rsidRDefault="00504B45" w:rsidP="00504B45">
      <w:pPr>
        <w:pStyle w:val="FootnoteText"/>
        <w:rPr>
          <w:rFonts w:ascii="Arial" w:hAnsi="Arial" w:cs="Arial"/>
          <w:b/>
          <w:bCs/>
          <w:i/>
          <w:iCs/>
          <w:sz w:val="18"/>
          <w:szCs w:val="18"/>
          <w:lang w:val="lt-LT"/>
        </w:rPr>
      </w:pPr>
      <w:r w:rsidRPr="00C6539A">
        <w:rPr>
          <w:rStyle w:val="FootnoteReference"/>
          <w:rFonts w:ascii="Arial" w:hAnsi="Arial" w:cs="Arial"/>
          <w:i/>
          <w:iCs/>
          <w:sz w:val="18"/>
          <w:szCs w:val="18"/>
        </w:rPr>
        <w:footnoteRef/>
      </w:r>
      <w:r w:rsidRPr="00C6539A">
        <w:rPr>
          <w:rFonts w:ascii="Arial" w:hAnsi="Arial" w:cs="Arial"/>
          <w:i/>
          <w:iCs/>
          <w:sz w:val="18"/>
          <w:szCs w:val="18"/>
          <w:lang w:val="lt-LT"/>
        </w:rPr>
        <w:t xml:space="preserve"> </w:t>
      </w:r>
      <w:r w:rsidRPr="00C6539A">
        <w:rPr>
          <w:rFonts w:ascii="Arial" w:hAnsi="Arial" w:cs="Arial"/>
          <w:i/>
          <w:iCs/>
          <w:sz w:val="18"/>
          <w:szCs w:val="18"/>
          <w:lang w:val="lt-LT"/>
        </w:rPr>
        <w:t>AB „Lietuvos geležinkeliai“ įmonių grupės tiekėjo elgesio kodeksas:</w:t>
      </w:r>
      <w:hyperlink r:id="rId1" w:history="1">
        <w:r w:rsidRPr="00C6539A">
          <w:rPr>
            <w:rStyle w:val="Hyperlink"/>
            <w:rFonts w:ascii="Arial" w:hAnsi="Arial" w:cs="Arial"/>
            <w:i/>
            <w:iCs/>
            <w:sz w:val="18"/>
            <w:szCs w:val="18"/>
            <w:lang w:val="lt-LT"/>
          </w:rPr>
          <w:t xml:space="preserve"> </w:t>
        </w:r>
        <w:proofErr w:type="spellStart"/>
        <w:r w:rsidRPr="00C6539A">
          <w:rPr>
            <w:rStyle w:val="Hyperlink"/>
            <w:rFonts w:ascii="Arial" w:hAnsi="Arial" w:cs="Arial"/>
            <w:i/>
            <w:iCs/>
            <w:sz w:val="18"/>
            <w:szCs w:val="18"/>
            <w:lang w:val="lt-LT"/>
          </w:rPr>
          <w:t>LTG_tiekejo_elgesio_kodeksas</w:t>
        </w:r>
        <w:proofErr w:type="spellEnd"/>
      </w:hyperlink>
    </w:p>
  </w:footnote>
  <w:footnote w:id="3">
    <w:p w14:paraId="006F47D1" w14:textId="77777777" w:rsidR="00504B45" w:rsidRPr="00C6539A" w:rsidRDefault="00504B45" w:rsidP="00504B45">
      <w:pPr>
        <w:pStyle w:val="FootnoteText"/>
        <w:jc w:val="both"/>
        <w:rPr>
          <w:rFonts w:ascii="Arial" w:eastAsia="Arial" w:hAnsi="Arial" w:cs="Arial"/>
          <w:i/>
          <w:iCs/>
          <w:color w:val="000000" w:themeColor="text1"/>
          <w:sz w:val="16"/>
          <w:szCs w:val="16"/>
        </w:rPr>
      </w:pPr>
      <w:r w:rsidRPr="00C6539A">
        <w:rPr>
          <w:rStyle w:val="FootnoteReference"/>
          <w:rFonts w:ascii="Calibri" w:hAnsi="Calibri"/>
          <w:i/>
          <w:iCs/>
          <w:sz w:val="16"/>
        </w:rPr>
        <w:footnoteRef/>
      </w:r>
      <w:r w:rsidRPr="00C6539A">
        <w:rPr>
          <w:rFonts w:ascii="Arial" w:hAnsi="Arial"/>
          <w:i/>
          <w:iCs/>
          <w:sz w:val="16"/>
        </w:rPr>
        <w:t xml:space="preserve"> </w:t>
      </w:r>
      <w:r w:rsidRPr="00C6539A">
        <w:rPr>
          <w:rFonts w:ascii="Arial" w:hAnsi="Arial"/>
          <w:i/>
          <w:iCs/>
          <w:sz w:val="18"/>
          <w:szCs w:val="18"/>
        </w:rPr>
        <w:t xml:space="preserve">A controlling person shall be understood as defined in </w:t>
      </w:r>
      <w:r w:rsidRPr="00C6539A">
        <w:rPr>
          <w:rFonts w:ascii="Arial" w:hAnsi="Arial"/>
          <w:i/>
          <w:iCs/>
          <w:color w:val="000000"/>
          <w:sz w:val="18"/>
          <w:szCs w:val="18"/>
        </w:rPr>
        <w:t>Article 2(15)</w:t>
      </w:r>
      <w:r w:rsidRPr="00C6539A">
        <w:rPr>
          <w:rFonts w:ascii="Arial" w:hAnsi="Arial"/>
          <w:i/>
          <w:iCs/>
          <w:color w:val="000000"/>
          <w:sz w:val="18"/>
          <w:szCs w:val="18"/>
          <w:vertAlign w:val="superscript"/>
        </w:rPr>
        <w:t>1</w:t>
      </w:r>
      <w:r w:rsidRPr="00C6539A">
        <w:rPr>
          <w:rFonts w:ascii="Arial" w:hAnsi="Arial"/>
          <w:i/>
          <w:iCs/>
          <w:color w:val="000000"/>
          <w:sz w:val="18"/>
          <w:szCs w:val="18"/>
        </w:rPr>
        <w:t xml:space="preserve"> of </w:t>
      </w:r>
      <w:r w:rsidRPr="00C6539A">
        <w:rPr>
          <w:rFonts w:ascii="Arial" w:hAnsi="Arial"/>
          <w:i/>
          <w:iCs/>
          <w:sz w:val="18"/>
          <w:szCs w:val="18"/>
        </w:rPr>
        <w:t>the Public Procurement Law / Article 2(4)</w:t>
      </w:r>
      <w:r w:rsidRPr="00C6539A">
        <w:rPr>
          <w:rFonts w:ascii="Arial" w:hAnsi="Arial"/>
          <w:i/>
          <w:iCs/>
          <w:color w:val="000000"/>
          <w:sz w:val="18"/>
          <w:szCs w:val="18"/>
          <w:vertAlign w:val="superscript"/>
        </w:rPr>
        <w:t>1</w:t>
      </w:r>
      <w:r w:rsidRPr="00C6539A">
        <w:rPr>
          <w:rFonts w:ascii="Arial" w:hAnsi="Arial"/>
          <w:i/>
          <w:iCs/>
          <w:sz w:val="18"/>
          <w:szCs w:val="18"/>
        </w:rPr>
        <w:t xml:space="preserve"> of the Procurement Law.</w:t>
      </w:r>
    </w:p>
  </w:footnote>
  <w:footnote w:id="4">
    <w:p w14:paraId="4822D306" w14:textId="77777777" w:rsidR="00504B45" w:rsidRPr="00C6539A" w:rsidRDefault="00504B45" w:rsidP="00504B45">
      <w:pPr>
        <w:pStyle w:val="FootnoteText"/>
        <w:rPr>
          <w:rFonts w:ascii="Arial" w:hAnsi="Arial" w:cs="Arial"/>
          <w:i/>
          <w:iCs/>
          <w:sz w:val="16"/>
          <w:szCs w:val="16"/>
        </w:rPr>
      </w:pPr>
      <w:r w:rsidRPr="00C6539A">
        <w:rPr>
          <w:rStyle w:val="FootnoteReference"/>
          <w:rFonts w:ascii="Arial" w:hAnsi="Arial"/>
          <w:i/>
          <w:iCs/>
          <w:sz w:val="16"/>
        </w:rPr>
        <w:footnoteRef/>
      </w:r>
      <w:r w:rsidRPr="00C6539A">
        <w:rPr>
          <w:rFonts w:ascii="Arial" w:hAnsi="Arial"/>
          <w:i/>
          <w:iCs/>
          <w:sz w:val="16"/>
        </w:rPr>
        <w:t xml:space="preserve"> </w:t>
      </w:r>
      <w:r w:rsidRPr="00C6539A">
        <w:rPr>
          <w:rFonts w:ascii="Arial" w:hAnsi="Arial"/>
          <w:i/>
          <w:iCs/>
          <w:sz w:val="18"/>
          <w:szCs w:val="18"/>
        </w:rPr>
        <w:t xml:space="preserve">The Code of Conduct for Suppliers of the Group of Companies of AB “Lietuvos </w:t>
      </w:r>
      <w:proofErr w:type="spellStart"/>
      <w:r w:rsidRPr="00C6539A">
        <w:rPr>
          <w:rFonts w:ascii="Arial" w:hAnsi="Arial"/>
          <w:i/>
          <w:iCs/>
          <w:sz w:val="18"/>
          <w:szCs w:val="18"/>
        </w:rPr>
        <w:t>Geležinkeliai</w:t>
      </w:r>
      <w:proofErr w:type="spellEnd"/>
      <w:r w:rsidRPr="00C6539A">
        <w:rPr>
          <w:rFonts w:ascii="Arial" w:hAnsi="Arial"/>
          <w:i/>
          <w:iCs/>
          <w:sz w:val="18"/>
          <w:szCs w:val="18"/>
        </w:rPr>
        <w:t xml:space="preserve">: </w:t>
      </w:r>
      <w:hyperlink r:id="rId2" w:history="1">
        <w:r w:rsidRPr="00C6539A">
          <w:rPr>
            <w:rStyle w:val="Hyperlink"/>
            <w:rFonts w:ascii="Arial" w:hAnsi="Arial" w:cs="Arial"/>
            <w:i/>
            <w:iCs/>
            <w:sz w:val="18"/>
            <w:szCs w:val="18"/>
          </w:rPr>
          <w:t>https://ltg.lt/pirkimai2/</w:t>
        </w:r>
      </w:hyperlink>
      <w:r w:rsidRPr="00C6539A">
        <w:rPr>
          <w:rFonts w:ascii="Arial" w:hAnsi="Arial" w:cs="Arial"/>
          <w:i/>
          <w:iC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255639"/>
      <w:docPartObj>
        <w:docPartGallery w:val="Page Numbers (Top of Page)"/>
        <w:docPartUnique/>
      </w:docPartObj>
    </w:sdtPr>
    <w:sdtEndPr>
      <w:rPr>
        <w:rFonts w:asciiTheme="minorBidi" w:hAnsiTheme="minorBidi"/>
        <w:noProof/>
        <w:sz w:val="18"/>
        <w:szCs w:val="18"/>
      </w:rPr>
    </w:sdtEndPr>
    <w:sdtContent>
      <w:p w14:paraId="5D2B9852" w14:textId="77777777" w:rsidR="00504B45" w:rsidRPr="00C6539A" w:rsidRDefault="00504B45">
        <w:pPr>
          <w:pStyle w:val="Header"/>
          <w:jc w:val="center"/>
          <w:rPr>
            <w:rFonts w:asciiTheme="minorBidi" w:hAnsiTheme="minorBidi"/>
            <w:sz w:val="18"/>
            <w:szCs w:val="18"/>
          </w:rPr>
        </w:pPr>
        <w:r w:rsidRPr="00C6539A">
          <w:rPr>
            <w:rFonts w:asciiTheme="minorBidi" w:hAnsiTheme="minorBidi"/>
            <w:sz w:val="18"/>
            <w:szCs w:val="18"/>
          </w:rPr>
          <w:fldChar w:fldCharType="begin"/>
        </w:r>
        <w:r w:rsidRPr="00C6539A">
          <w:rPr>
            <w:rFonts w:asciiTheme="minorBidi" w:hAnsiTheme="minorBidi"/>
            <w:sz w:val="18"/>
            <w:szCs w:val="18"/>
          </w:rPr>
          <w:instrText xml:space="preserve"> PAGE   \* MERGEFORMAT </w:instrText>
        </w:r>
        <w:r w:rsidRPr="00C6539A">
          <w:rPr>
            <w:rFonts w:asciiTheme="minorBidi" w:hAnsiTheme="minorBidi"/>
            <w:sz w:val="18"/>
            <w:szCs w:val="18"/>
          </w:rPr>
          <w:fldChar w:fldCharType="separate"/>
        </w:r>
        <w:r w:rsidRPr="00C6539A">
          <w:rPr>
            <w:rFonts w:asciiTheme="minorBidi" w:hAnsiTheme="minorBidi"/>
            <w:noProof/>
            <w:sz w:val="18"/>
            <w:szCs w:val="18"/>
          </w:rPr>
          <w:t>2</w:t>
        </w:r>
        <w:r w:rsidRPr="00C6539A">
          <w:rPr>
            <w:rFonts w:asciiTheme="minorBidi" w:hAnsiTheme="minorBidi"/>
            <w:noProof/>
            <w:sz w:val="18"/>
            <w:szCs w:val="18"/>
          </w:rPr>
          <w:fldChar w:fldCharType="end"/>
        </w:r>
      </w:p>
    </w:sdtContent>
  </w:sdt>
  <w:p w14:paraId="6C7F5F99" w14:textId="77777777" w:rsidR="00504B45" w:rsidRDefault="00504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DE19E7"/>
    <w:multiLevelType w:val="hybridMultilevel"/>
    <w:tmpl w:val="589855CE"/>
    <w:lvl w:ilvl="0" w:tplc="FFFFFFFF">
      <w:start w:val="1"/>
      <w:numFmt w:val="decimal"/>
      <w:lvlText w:val="%1)"/>
      <w:lvlJc w:val="left"/>
      <w:pPr>
        <w:ind w:left="720" w:hanging="360"/>
      </w:pPr>
      <w:rPr>
        <w:rFonts w:ascii="Arial" w:eastAsiaTheme="minorHAnsi" w:hAnsi="Arial" w:cs="Arial"/>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884763">
    <w:abstractNumId w:val="1"/>
  </w:num>
  <w:num w:numId="2" w16cid:durableId="1813673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B45"/>
    <w:rsid w:val="00074EB5"/>
    <w:rsid w:val="001107D2"/>
    <w:rsid w:val="002479A6"/>
    <w:rsid w:val="00387868"/>
    <w:rsid w:val="003D001D"/>
    <w:rsid w:val="00464136"/>
    <w:rsid w:val="0047663E"/>
    <w:rsid w:val="00504B45"/>
    <w:rsid w:val="009E3384"/>
    <w:rsid w:val="00A327DE"/>
    <w:rsid w:val="00B348E2"/>
    <w:rsid w:val="00CB6025"/>
    <w:rsid w:val="00EC21E2"/>
    <w:rsid w:val="00F6285F"/>
    <w:rsid w:val="00FB37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98EE9"/>
  <w15:chartTrackingRefBased/>
  <w15:docId w15:val="{714F94D9-B1D9-4F3A-99E2-257B9AD44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B45"/>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504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4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4B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4B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4B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4B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4B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4B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4B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B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4B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4B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4B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4B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4B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4B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4B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4B45"/>
    <w:rPr>
      <w:rFonts w:eastAsiaTheme="majorEastAsia" w:cstheme="majorBidi"/>
      <w:color w:val="272727" w:themeColor="text1" w:themeTint="D8"/>
    </w:rPr>
  </w:style>
  <w:style w:type="paragraph" w:styleId="Title">
    <w:name w:val="Title"/>
    <w:basedOn w:val="Normal"/>
    <w:next w:val="Normal"/>
    <w:link w:val="TitleChar"/>
    <w:uiPriority w:val="10"/>
    <w:qFormat/>
    <w:rsid w:val="00504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4B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4B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4B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4B45"/>
    <w:pPr>
      <w:spacing w:before="160"/>
      <w:jc w:val="center"/>
    </w:pPr>
    <w:rPr>
      <w:i/>
      <w:iCs/>
      <w:color w:val="404040" w:themeColor="text1" w:themeTint="BF"/>
    </w:rPr>
  </w:style>
  <w:style w:type="character" w:customStyle="1" w:styleId="QuoteChar">
    <w:name w:val="Quote Char"/>
    <w:basedOn w:val="DefaultParagraphFont"/>
    <w:link w:val="Quote"/>
    <w:uiPriority w:val="29"/>
    <w:rsid w:val="00504B4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4B45"/>
    <w:pPr>
      <w:ind w:left="720"/>
      <w:contextualSpacing/>
    </w:pPr>
  </w:style>
  <w:style w:type="character" w:styleId="IntenseEmphasis">
    <w:name w:val="Intense Emphasis"/>
    <w:basedOn w:val="DefaultParagraphFont"/>
    <w:uiPriority w:val="21"/>
    <w:qFormat/>
    <w:rsid w:val="00504B45"/>
    <w:rPr>
      <w:i/>
      <w:iCs/>
      <w:color w:val="0F4761" w:themeColor="accent1" w:themeShade="BF"/>
    </w:rPr>
  </w:style>
  <w:style w:type="paragraph" w:styleId="IntenseQuote">
    <w:name w:val="Intense Quote"/>
    <w:basedOn w:val="Normal"/>
    <w:next w:val="Normal"/>
    <w:link w:val="IntenseQuoteChar"/>
    <w:uiPriority w:val="30"/>
    <w:qFormat/>
    <w:rsid w:val="00504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4B45"/>
    <w:rPr>
      <w:i/>
      <w:iCs/>
      <w:color w:val="0F4761" w:themeColor="accent1" w:themeShade="BF"/>
    </w:rPr>
  </w:style>
  <w:style w:type="character" w:styleId="IntenseReference">
    <w:name w:val="Intense Reference"/>
    <w:basedOn w:val="DefaultParagraphFont"/>
    <w:uiPriority w:val="32"/>
    <w:qFormat/>
    <w:rsid w:val="00504B45"/>
    <w:rPr>
      <w:b/>
      <w:bCs/>
      <w:smallCaps/>
      <w:color w:val="0F4761" w:themeColor="accent1" w:themeShade="BF"/>
      <w:spacing w:val="5"/>
    </w:rPr>
  </w:style>
  <w:style w:type="table" w:styleId="TableGrid">
    <w:name w:val="Table Grid"/>
    <w:basedOn w:val="TableNormal"/>
    <w:uiPriority w:val="39"/>
    <w:rsid w:val="00504B4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04B45"/>
    <w:pPr>
      <w:spacing w:after="0" w:line="240" w:lineRule="auto"/>
    </w:pPr>
    <w:rPr>
      <w:sz w:val="20"/>
      <w:szCs w:val="20"/>
      <w:lang w:val="en-GB" w:eastAsia="en-GB" w:bidi="en-GB"/>
    </w:rPr>
  </w:style>
  <w:style w:type="character" w:customStyle="1" w:styleId="FootnoteTextChar">
    <w:name w:val="Footnote Text Char"/>
    <w:basedOn w:val="DefaultParagraphFont"/>
    <w:link w:val="FootnoteText"/>
    <w:rsid w:val="00504B45"/>
    <w:rPr>
      <w:kern w:val="0"/>
      <w:sz w:val="20"/>
      <w:szCs w:val="20"/>
      <w:lang w:val="en-GB" w:eastAsia="en-GB" w:bidi="en-GB"/>
      <w14:ligatures w14:val="none"/>
    </w:rPr>
  </w:style>
  <w:style w:type="character" w:styleId="FootnoteReference">
    <w:name w:val="footnote reference"/>
    <w:basedOn w:val="DefaultParagraphFont"/>
    <w:uiPriority w:val="99"/>
    <w:semiHidden/>
    <w:unhideWhenUsed/>
    <w:rsid w:val="00504B45"/>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04B45"/>
  </w:style>
  <w:style w:type="character" w:styleId="Hyperlink">
    <w:name w:val="Hyperlink"/>
    <w:basedOn w:val="DefaultParagraphFont"/>
    <w:uiPriority w:val="99"/>
    <w:unhideWhenUsed/>
    <w:rsid w:val="00504B45"/>
    <w:rPr>
      <w:color w:val="467886" w:themeColor="hyperlink"/>
      <w:u w:val="single"/>
    </w:rPr>
  </w:style>
  <w:style w:type="character" w:customStyle="1" w:styleId="normaltextrun">
    <w:name w:val="normaltextrun"/>
    <w:basedOn w:val="DefaultParagraphFont"/>
    <w:rsid w:val="00504B45"/>
  </w:style>
  <w:style w:type="paragraph" w:styleId="Header">
    <w:name w:val="header"/>
    <w:basedOn w:val="Normal"/>
    <w:link w:val="HeaderChar"/>
    <w:uiPriority w:val="99"/>
    <w:unhideWhenUsed/>
    <w:rsid w:val="00504B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4B45"/>
    <w:rPr>
      <w:kern w:val="0"/>
      <w:sz w:val="22"/>
      <w:szCs w:val="22"/>
      <w:lang w:val="lt-LT"/>
      <w14:ligatures w14:val="none"/>
    </w:rPr>
  </w:style>
  <w:style w:type="paragraph" w:styleId="Footer">
    <w:name w:val="footer"/>
    <w:basedOn w:val="Normal"/>
    <w:link w:val="FooterChar"/>
    <w:uiPriority w:val="99"/>
    <w:unhideWhenUsed/>
    <w:rsid w:val="00504B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4B45"/>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ltg.lt/pirkimai2/" TargetMode="External"/><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8726B-A55E-40D8-9433-9FA86916786D}">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EDBEDE82-772A-4475-AA7B-940AED32406D}">
  <ds:schemaRefs>
    <ds:schemaRef ds:uri="http://schemas.microsoft.com/sharepoint/v3/contenttype/forms"/>
  </ds:schemaRefs>
</ds:datastoreItem>
</file>

<file path=customXml/itemProps3.xml><?xml version="1.0" encoding="utf-8"?>
<ds:datastoreItem xmlns:ds="http://schemas.openxmlformats.org/officeDocument/2006/customXml" ds:itemID="{BE941DD6-6EA2-4C4A-B6C1-964B6AC25B70}"/>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294</TotalTime>
  <Pages>4</Pages>
  <Words>2014</Words>
  <Characters>11481</Characters>
  <Application>Microsoft Office Word</Application>
  <DocSecurity>0</DocSecurity>
  <Lines>95</Lines>
  <Paragraphs>26</Paragraphs>
  <ScaleCrop>false</ScaleCrop>
  <Company/>
  <LinksUpToDate>false</LinksUpToDate>
  <CharactersWithSpaces>13469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4</cp:revision>
  <dcterms:created xsi:type="dcterms:W3CDTF">2026-04-06T14:04:00Z</dcterms:created>
  <dcterms:modified xsi:type="dcterms:W3CDTF">2026-04-06T18:58:00Z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